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0A" w:rsidRPr="0013210A" w:rsidRDefault="0013210A" w:rsidP="0013210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Структурное подразделение по музейной деятельности                                      «Районный историко-краеведческий музей </w:t>
      </w:r>
      <w:proofErr w:type="spellStart"/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им.В.М.Комарова</w:t>
      </w:r>
      <w:proofErr w:type="spellEnd"/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казённого учреждения культуры                                            «Волчихинский многофункциональный культурный центр»                            Волчихинского района Алтайского края</w:t>
      </w:r>
    </w:p>
    <w:p w:rsidR="0013210A" w:rsidRPr="0013210A" w:rsidRDefault="0013210A" w:rsidP="0013210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10A" w:rsidRPr="0013210A" w:rsidRDefault="0013210A" w:rsidP="0013210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13210A" w:rsidRPr="0013210A" w:rsidRDefault="0013210A" w:rsidP="0013210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МКУК «ВМФКЦ»</w:t>
      </w:r>
    </w:p>
    <w:p w:rsidR="0013210A" w:rsidRPr="0013210A" w:rsidRDefault="0013210A" w:rsidP="0013210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proofErr w:type="spellStart"/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Чимаева</w:t>
      </w:r>
      <w:proofErr w:type="spellEnd"/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</w:t>
      </w:r>
    </w:p>
    <w:p w:rsidR="0013210A" w:rsidRPr="0013210A" w:rsidRDefault="0013210A" w:rsidP="00132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10</w:t>
      </w:r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«января»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</w:p>
    <w:p w:rsidR="0013210A" w:rsidRPr="0013210A" w:rsidRDefault="0013210A" w:rsidP="0013210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10A" w:rsidRPr="0013210A" w:rsidRDefault="0013210A" w:rsidP="0013210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10A" w:rsidRPr="0013210A" w:rsidRDefault="0013210A" w:rsidP="0013210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10A" w:rsidRPr="0013210A" w:rsidRDefault="0013210A" w:rsidP="0013210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</w:t>
      </w:r>
    </w:p>
    <w:p w:rsidR="0013210A" w:rsidRPr="0013210A" w:rsidRDefault="0013210A" w:rsidP="0013210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</w:t>
      </w:r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3210A" w:rsidRPr="0013210A" w:rsidRDefault="0013210A" w:rsidP="00132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10A" w:rsidRPr="0013210A" w:rsidRDefault="0013210A" w:rsidP="00132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10A" w:rsidRPr="0013210A" w:rsidRDefault="0013210A" w:rsidP="00132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10A" w:rsidRPr="0013210A" w:rsidRDefault="0013210A" w:rsidP="00132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10A" w:rsidRPr="0013210A" w:rsidRDefault="0013210A" w:rsidP="00132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10A" w:rsidRPr="0013210A" w:rsidRDefault="0013210A" w:rsidP="00132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10A" w:rsidRPr="0013210A" w:rsidRDefault="0013210A" w:rsidP="00132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10A" w:rsidRPr="0013210A" w:rsidRDefault="0013210A" w:rsidP="00132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10A" w:rsidRPr="0013210A" w:rsidRDefault="0013210A" w:rsidP="00132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10A" w:rsidRPr="0013210A" w:rsidRDefault="0013210A" w:rsidP="00132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10A" w:rsidRPr="0013210A" w:rsidRDefault="0013210A" w:rsidP="00132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>.  Волчиха</w:t>
      </w:r>
    </w:p>
    <w:p w:rsidR="0013210A" w:rsidRPr="0013210A" w:rsidRDefault="0013210A" w:rsidP="00132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 работы музея на 2025</w:t>
      </w:r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разработан в строгом соответствии с целями и задачами, изложенными в Уставе МКУК «ВМФКЦ»   структурное подразделение по музейной деятельности «Районный историко-краеведческий музей </w:t>
      </w:r>
      <w:proofErr w:type="spellStart"/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им.В.М</w:t>
      </w:r>
      <w:proofErr w:type="spellEnd"/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Комарова»:</w:t>
      </w:r>
    </w:p>
    <w:p w:rsidR="0013210A" w:rsidRPr="0013210A" w:rsidRDefault="0013210A" w:rsidP="00132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>---хранение музейных предметов и коллекций;</w:t>
      </w:r>
    </w:p>
    <w:p w:rsidR="0013210A" w:rsidRPr="0013210A" w:rsidRDefault="0013210A" w:rsidP="00132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выявление и собирание музейных предметов и коллекций;</w:t>
      </w:r>
    </w:p>
    <w:p w:rsidR="0013210A" w:rsidRPr="0013210A" w:rsidRDefault="0013210A" w:rsidP="00132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изучение музейных предметов и коллекций;</w:t>
      </w:r>
    </w:p>
    <w:p w:rsidR="0013210A" w:rsidRPr="0013210A" w:rsidRDefault="0013210A" w:rsidP="00132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публикация музейных предметов и коллекций;</w:t>
      </w:r>
    </w:p>
    <w:p w:rsidR="0013210A" w:rsidRPr="0013210A" w:rsidRDefault="0013210A" w:rsidP="00132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осуществление просветительской и образовательной деятельности.</w:t>
      </w:r>
    </w:p>
    <w:p w:rsidR="0013210A" w:rsidRPr="0013210A" w:rsidRDefault="0013210A" w:rsidP="00132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>I.</w:t>
      </w:r>
      <w:r w:rsidRPr="00132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Хранение музейных предметов и коллекций;</w:t>
      </w:r>
    </w:p>
    <w:p w:rsidR="0013210A" w:rsidRPr="0013210A" w:rsidRDefault="0013210A" w:rsidP="00132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Проведение систематического наблюдения за состоянием сохранности музейных предметов.</w:t>
      </w:r>
    </w:p>
    <w:p w:rsidR="0013210A" w:rsidRPr="0013210A" w:rsidRDefault="0013210A" w:rsidP="00132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Систематизация и распределение музейных предметов по местам экспонирования, составление топографических описей постоянных экспозиций и выставок.</w:t>
      </w:r>
    </w:p>
    <w:p w:rsidR="0013210A" w:rsidRPr="0013210A" w:rsidRDefault="0013210A" w:rsidP="00132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Работа над обеспечением безопасности и сохранности экспонирующихся предметов музейного фонда.</w:t>
      </w:r>
    </w:p>
    <w:p w:rsidR="0013210A" w:rsidRPr="0013210A" w:rsidRDefault="000F6A86" w:rsidP="00132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3210A"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 во временное ответственное хранение предметов для формирования выставок от  АГКМ,  от частных коллекционеров.</w:t>
      </w:r>
    </w:p>
    <w:p w:rsidR="0013210A" w:rsidRPr="0013210A" w:rsidRDefault="0013210A" w:rsidP="00132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>II.</w:t>
      </w:r>
      <w:r w:rsidRPr="00132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Выявление и собирание музейных предметов и коллекций;</w:t>
      </w:r>
    </w:p>
    <w:p w:rsidR="0013210A" w:rsidRPr="0013210A" w:rsidRDefault="0013210A" w:rsidP="00132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1.Пополнение экспонатами действующих экспозиций.</w:t>
      </w:r>
    </w:p>
    <w:p w:rsidR="0013210A" w:rsidRPr="0013210A" w:rsidRDefault="0013210A" w:rsidP="00132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Отбор экспонатов (составление списков) для комплектования экспозиций «Быт крестьян Покровской волости», «Быт 60-80», «От </w:t>
      </w:r>
      <w:proofErr w:type="spellStart"/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Афгана</w:t>
      </w:r>
      <w:proofErr w:type="spellEnd"/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Чечни», «Мужество! Героизм! Честь и достоинство!»</w:t>
      </w:r>
    </w:p>
    <w:p w:rsidR="0013210A" w:rsidRPr="0013210A" w:rsidRDefault="0013210A" w:rsidP="00132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Выявление из общей фондовой массы предметов, относящихся к коллекции «Быт».</w:t>
      </w:r>
    </w:p>
    <w:p w:rsidR="0013210A" w:rsidRPr="0013210A" w:rsidRDefault="0013210A" w:rsidP="00132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Отбор экспонатов для формирования фотовыставок вне музея</w:t>
      </w:r>
    </w:p>
    <w:p w:rsidR="0013210A" w:rsidRPr="0013210A" w:rsidRDefault="0013210A" w:rsidP="00132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210A" w:rsidRPr="0013210A" w:rsidRDefault="0013210A" w:rsidP="00132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111. Формирование учетно-хранительской документации;</w:t>
      </w:r>
    </w:p>
    <w:p w:rsidR="0013210A" w:rsidRPr="0013210A" w:rsidRDefault="0013210A" w:rsidP="00132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Оформление документации по приему предметов на временное хранение для проведения экспертизы ЭФЗК.</w:t>
      </w:r>
    </w:p>
    <w:p w:rsidR="0013210A" w:rsidRPr="0013210A" w:rsidRDefault="0013210A" w:rsidP="00132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Оформление протоколов </w:t>
      </w:r>
      <w:r w:rsidR="000F6A86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>ФЗК и документации по приему предметов на постоянное хранение по решениям ЭФЗК.</w:t>
      </w:r>
    </w:p>
    <w:p w:rsidR="0013210A" w:rsidRPr="0013210A" w:rsidRDefault="0013210A" w:rsidP="00132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Заполнение рукописных книг поступлений основного и научно-вспомогательного фондов.</w:t>
      </w:r>
    </w:p>
    <w:p w:rsidR="0013210A" w:rsidRPr="0013210A" w:rsidRDefault="0013210A" w:rsidP="00132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Оформление актов </w:t>
      </w:r>
      <w:proofErr w:type="spellStart"/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внутримузейной</w:t>
      </w:r>
      <w:proofErr w:type="spellEnd"/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 на выставки и экспозиции.</w:t>
      </w:r>
    </w:p>
    <w:p w:rsidR="0013210A" w:rsidRPr="0013210A" w:rsidRDefault="0013210A" w:rsidP="00132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>5 Оформление документации на выдачу музейных предметов для экспонирования вне музея.</w:t>
      </w:r>
    </w:p>
    <w:p w:rsidR="0013210A" w:rsidRPr="0013210A" w:rsidRDefault="0013210A" w:rsidP="00132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Работа по внесению данных в электронную систему музейного учета</w:t>
      </w:r>
    </w:p>
    <w:p w:rsidR="0013210A" w:rsidRPr="0013210A" w:rsidRDefault="0013210A" w:rsidP="00132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Регистрация экспонатов музея в </w:t>
      </w:r>
      <w:proofErr w:type="spellStart"/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Госкаталоге</w:t>
      </w:r>
      <w:proofErr w:type="spellEnd"/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  -  </w:t>
      </w:r>
      <w:r w:rsidR="000F6A86">
        <w:rPr>
          <w:rFonts w:ascii="Times New Roman" w:eastAsia="Times New Roman" w:hAnsi="Times New Roman" w:cs="Times New Roman"/>
          <w:sz w:val="28"/>
          <w:szCs w:val="28"/>
          <w:lang w:eastAsia="ru-RU"/>
        </w:rPr>
        <w:t>1500</w:t>
      </w:r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единиц.</w:t>
      </w:r>
    </w:p>
    <w:p w:rsidR="0013210A" w:rsidRPr="0013210A" w:rsidRDefault="0013210A" w:rsidP="0013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направления деятельности музея</w:t>
      </w:r>
    </w:p>
    <w:p w:rsidR="0013210A" w:rsidRPr="0013210A" w:rsidRDefault="0013210A" w:rsidP="00132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10A" w:rsidRPr="0013210A" w:rsidRDefault="0013210A" w:rsidP="0013210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Культурно-образовательная деятельность районного музея направлена на   популяризацию  и презентацию исторического, культурного и природного наследия  района, края.</w:t>
      </w:r>
    </w:p>
    <w:p w:rsidR="0013210A" w:rsidRPr="0013210A" w:rsidRDefault="0013210A" w:rsidP="0013210A">
      <w:pPr>
        <w:rPr>
          <w:rFonts w:ascii="Calibri" w:eastAsia="Times New Roman" w:hAnsi="Calibri" w:cs="Times New Roman"/>
          <w:lang w:eastAsia="ru-RU"/>
        </w:rPr>
      </w:pPr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Приоритетные направления:</w:t>
      </w:r>
    </w:p>
    <w:p w:rsidR="0013210A" w:rsidRPr="0013210A" w:rsidRDefault="0013210A" w:rsidP="0013210A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gramEnd"/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Культура России. Сохранение, создание и распространение традиционных ценностей;   </w:t>
      </w:r>
    </w:p>
    <w:p w:rsidR="0013210A" w:rsidRPr="0013210A" w:rsidRDefault="0013210A" w:rsidP="0013210A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32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proofErr w:type="spellEnd"/>
      <w:proofErr w:type="gramEnd"/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Поддержка образовательных программ, направленны</w:t>
      </w:r>
      <w:r w:rsidR="001A6797">
        <w:rPr>
          <w:rFonts w:ascii="Times New Roman" w:eastAsia="Times New Roman" w:hAnsi="Times New Roman" w:cs="Times New Roman"/>
          <w:sz w:val="28"/>
          <w:szCs w:val="28"/>
          <w:lang w:eastAsia="ru-RU"/>
        </w:rPr>
        <w:t>х на формирование патриотизма; семейных ценностей;</w:t>
      </w:r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797" w:rsidRPr="001A6797"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>.  Укрепление связей между образовательными учреждениями, учреждениями культуры, общественными организациями для решения задач воспитания у детей и молодежи  чувства гражданственности и патриотизма, уважения и бережного отношения к культуре, воспитания толерантности;</w:t>
      </w:r>
    </w:p>
    <w:p w:rsidR="0013210A" w:rsidRDefault="0013210A" w:rsidP="0013210A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10A" w:rsidRPr="0013210A" w:rsidRDefault="0013210A" w:rsidP="0013210A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Отечественной войны</w:t>
      </w:r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6797" w:rsidRPr="001A6797">
        <w:t xml:space="preserve"> </w:t>
      </w:r>
      <w:r w:rsidR="001A6797" w:rsidRPr="001A6797">
        <w:rPr>
          <w:rFonts w:ascii="Times New Roman" w:eastAsia="Times New Roman" w:hAnsi="Times New Roman" w:cs="Times New Roman"/>
          <w:sz w:val="28"/>
          <w:szCs w:val="28"/>
          <w:lang w:eastAsia="ru-RU"/>
        </w:rPr>
        <w:t>2018–2027 г. – Десятилетие детства в России (указ Президента РФ от 29.05.2017 г. № 240)</w:t>
      </w:r>
    </w:p>
    <w:p w:rsidR="0013210A" w:rsidRPr="0013210A" w:rsidRDefault="0013210A" w:rsidP="0013210A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A6797" w:rsidRPr="001A6797">
        <w:rPr>
          <w:rFonts w:ascii="Times New Roman" w:eastAsia="Times New Roman" w:hAnsi="Times New Roman" w:cs="Times New Roman"/>
          <w:sz w:val="28"/>
          <w:szCs w:val="28"/>
          <w:lang w:eastAsia="ru-RU"/>
        </w:rPr>
        <w:t>2022–2031 гг. – Десятилетие науки и технологий в Российской Федерации (указ Президента РФ от 25.04.2022 г. № 231)</w:t>
      </w:r>
    </w:p>
    <w:p w:rsidR="0013210A" w:rsidRPr="0013210A" w:rsidRDefault="0013210A" w:rsidP="0013210A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3210A" w:rsidRPr="0013210A" w:rsidRDefault="0013210A" w:rsidP="0013210A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10A" w:rsidRPr="0013210A" w:rsidRDefault="0013210A" w:rsidP="0013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10A" w:rsidRPr="0013210A" w:rsidRDefault="0013210A" w:rsidP="0013210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Важнейшим направлением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 для коллектива в 2025</w:t>
      </w:r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станет продолжение      обновления разделов районного музе</w:t>
      </w:r>
      <w:r w:rsidR="0098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в частности раздела «Великая Отечественная война»,  «Путешествия </w:t>
      </w:r>
      <w:proofErr w:type="spellStart"/>
      <w:r w:rsidR="009869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волчихинцев</w:t>
      </w:r>
      <w:proofErr w:type="spellEnd"/>
      <w:r w:rsidR="009869B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«Работа в тылу»</w:t>
      </w:r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Будет продолжена работа   по  дублированию фотографий и документов, замене подлинников в экспозициях. Будет продолжена оцифровка   Книг  учета предметов основного   и научно-вспомогательного  фонда музея для перенесения информации на электронные носители.  </w:t>
      </w:r>
    </w:p>
    <w:p w:rsidR="0013210A" w:rsidRPr="0013210A" w:rsidRDefault="0013210A" w:rsidP="0013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10A" w:rsidRPr="0013210A" w:rsidRDefault="00B96DE6" w:rsidP="0013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3210A"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Научно-фондовая работа</w:t>
      </w:r>
    </w:p>
    <w:p w:rsidR="0013210A" w:rsidRPr="0013210A" w:rsidRDefault="0013210A" w:rsidP="0013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798"/>
        <w:gridCol w:w="4697"/>
        <w:gridCol w:w="1276"/>
        <w:gridCol w:w="2800"/>
      </w:tblGrid>
      <w:tr w:rsidR="0013210A" w:rsidRPr="0013210A" w:rsidTr="0013210A">
        <w:tc>
          <w:tcPr>
            <w:tcW w:w="798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97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276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800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3210A" w:rsidRPr="0013210A" w:rsidTr="0013210A">
        <w:tc>
          <w:tcPr>
            <w:tcW w:w="798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7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Ведение текущей учетной документации: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-контроль и своевременное оформление документов по предметам временного хранения;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-актирование новых поступлений в фонды музея</w:t>
            </w:r>
          </w:p>
        </w:tc>
        <w:tc>
          <w:tcPr>
            <w:tcW w:w="1276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210A" w:rsidRPr="0013210A" w:rsidTr="0013210A">
        <w:tc>
          <w:tcPr>
            <w:tcW w:w="798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7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Работа по систематизации материалов фондохранилища</w:t>
            </w:r>
          </w:p>
        </w:tc>
        <w:tc>
          <w:tcPr>
            <w:tcW w:w="1276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Гоф Н.И.      </w:t>
            </w: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0A" w:rsidRPr="0013210A" w:rsidTr="0013210A">
        <w:tc>
          <w:tcPr>
            <w:tcW w:w="798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7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Проведение инвентаризации архива музея</w:t>
            </w:r>
          </w:p>
        </w:tc>
        <w:tc>
          <w:tcPr>
            <w:tcW w:w="1276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0A" w:rsidRPr="0013210A" w:rsidTr="0013210A">
        <w:tc>
          <w:tcPr>
            <w:tcW w:w="798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97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архивами музея с целью пополнения, уточнения материалов</w:t>
            </w:r>
          </w:p>
        </w:tc>
        <w:tc>
          <w:tcPr>
            <w:tcW w:w="1276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0A" w:rsidRPr="0013210A" w:rsidTr="0013210A">
        <w:tc>
          <w:tcPr>
            <w:tcW w:w="798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97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Формирование фонда музея путем  получения предметов в дар, безвозмездной передачи от</w:t>
            </w:r>
            <w:r w:rsidR="00261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населения  района.</w:t>
            </w:r>
          </w:p>
        </w:tc>
        <w:tc>
          <w:tcPr>
            <w:tcW w:w="1276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0A" w:rsidRPr="0013210A" w:rsidTr="0013210A">
        <w:tc>
          <w:tcPr>
            <w:tcW w:w="798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97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Проводить инвентаризацию музейных предметов в</w:t>
            </w:r>
            <w:r w:rsidR="00261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соответствии с планом-графиком инвентаризации</w:t>
            </w:r>
          </w:p>
        </w:tc>
        <w:tc>
          <w:tcPr>
            <w:tcW w:w="1276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0A" w:rsidRPr="0013210A" w:rsidTr="0013210A">
        <w:tc>
          <w:tcPr>
            <w:tcW w:w="798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Пополнение  раздела «Локальные войны», организация витрины «Спецоперация»</w:t>
            </w:r>
          </w:p>
        </w:tc>
        <w:tc>
          <w:tcPr>
            <w:tcW w:w="1276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00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Гоф Н.И.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И.Н. </w:t>
            </w: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С.Я.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Жичкин А.С</w:t>
            </w:r>
          </w:p>
        </w:tc>
      </w:tr>
      <w:tr w:rsidR="0013210A" w:rsidRPr="0013210A" w:rsidTr="0013210A">
        <w:trPr>
          <w:trHeight w:val="841"/>
        </w:trPr>
        <w:tc>
          <w:tcPr>
            <w:tcW w:w="798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Проведение сверки предметов коллекции: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-«Великая Отечественная война</w:t>
            </w:r>
            <w:r w:rsidR="002611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Default="002611A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-«Оружие»</w:t>
            </w:r>
          </w:p>
          <w:p w:rsidR="002611AA" w:rsidRDefault="002611A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-«Путешествия» 2 часть</w:t>
            </w:r>
          </w:p>
          <w:p w:rsidR="002611AA" w:rsidRDefault="002611A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-Папки с документами</w:t>
            </w:r>
          </w:p>
          <w:p w:rsidR="002611AA" w:rsidRDefault="002611A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1AA" w:rsidRDefault="002611A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-Газета «Знамя колхозника» </w:t>
            </w:r>
          </w:p>
          <w:p w:rsidR="002611AA" w:rsidRPr="0013210A" w:rsidRDefault="002611A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-Техника</w:t>
            </w:r>
          </w:p>
        </w:tc>
        <w:tc>
          <w:tcPr>
            <w:tcW w:w="1276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апрель  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13210A" w:rsidRDefault="002611A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Default="002611A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611AA" w:rsidRPr="0013210A" w:rsidRDefault="002611A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3210A" w:rsidRPr="0013210A" w:rsidRDefault="002611A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май-август</w:t>
            </w:r>
          </w:p>
          <w:p w:rsidR="0013210A" w:rsidRDefault="002611A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611AA" w:rsidRPr="0013210A" w:rsidRDefault="002611A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И.Н. </w:t>
            </w: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С.Я.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Жичкин А.С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0A" w:rsidRPr="0013210A" w:rsidTr="0013210A">
        <w:tc>
          <w:tcPr>
            <w:tcW w:w="798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Научное комплектование фондов по теме: «Солоновка век 20-ый»</w:t>
            </w:r>
          </w:p>
        </w:tc>
        <w:tc>
          <w:tcPr>
            <w:tcW w:w="1276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13210A" w:rsidRPr="0013210A" w:rsidRDefault="00976404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Осокина Е.В.</w:t>
            </w:r>
          </w:p>
        </w:tc>
      </w:tr>
      <w:tr w:rsidR="0013210A" w:rsidRPr="0013210A" w:rsidTr="0013210A">
        <w:tc>
          <w:tcPr>
            <w:tcW w:w="798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97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Сохранение культурног</w:t>
            </w:r>
            <w:r w:rsidR="002611AA">
              <w:rPr>
                <w:rFonts w:ascii="Times New Roman" w:hAnsi="Times New Roman" w:cs="Times New Roman"/>
                <w:sz w:val="28"/>
                <w:szCs w:val="28"/>
              </w:rPr>
              <w:t xml:space="preserve">о наследия в цифровом формате. 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фотофиксация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 100 фондовых п</w:t>
            </w:r>
            <w:r w:rsidR="002611AA">
              <w:rPr>
                <w:rFonts w:ascii="Times New Roman" w:hAnsi="Times New Roman" w:cs="Times New Roman"/>
                <w:sz w:val="28"/>
                <w:szCs w:val="28"/>
              </w:rPr>
              <w:t xml:space="preserve">редметов из новых поступлений; 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Фотофиксация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   муз</w:t>
            </w:r>
            <w:proofErr w:type="gram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ероприятий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–не менее 2 кадров;</w:t>
            </w:r>
          </w:p>
        </w:tc>
        <w:tc>
          <w:tcPr>
            <w:tcW w:w="1276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Жичкин А.С</w:t>
            </w:r>
          </w:p>
        </w:tc>
      </w:tr>
      <w:tr w:rsidR="0013210A" w:rsidRPr="0013210A" w:rsidTr="0013210A">
        <w:tc>
          <w:tcPr>
            <w:tcW w:w="798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97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осмотр, 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дезинфекция фондохранилища</w:t>
            </w:r>
          </w:p>
        </w:tc>
        <w:tc>
          <w:tcPr>
            <w:tcW w:w="1276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0A" w:rsidRPr="0013210A" w:rsidTr="0013210A">
        <w:tc>
          <w:tcPr>
            <w:tcW w:w="798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97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предметов к проведению ЭФЗК. Не реже одного раза в квартал проводить заседание  </w:t>
            </w: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фондово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- закупочной комиссии.</w:t>
            </w:r>
          </w:p>
        </w:tc>
        <w:tc>
          <w:tcPr>
            <w:tcW w:w="1276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00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Гоф Н.И.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0A" w:rsidRPr="0013210A" w:rsidTr="0013210A">
        <w:tc>
          <w:tcPr>
            <w:tcW w:w="798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Работа по печати выходной документации (протоколы ФЗК, книги поступлений, акты);</w:t>
            </w:r>
          </w:p>
        </w:tc>
        <w:tc>
          <w:tcPr>
            <w:tcW w:w="1276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Гоф Н.И.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Жичкин А.С</w:t>
            </w:r>
          </w:p>
        </w:tc>
      </w:tr>
      <w:tr w:rsidR="0013210A" w:rsidRPr="0013210A" w:rsidTr="0013210A">
        <w:tc>
          <w:tcPr>
            <w:tcW w:w="798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97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Обеспечить подбор и выдачу музейных предметов по заявкам сотрудников музея, согласно плану экспозиционно-выставочной работы, сторонним организациям по заявкам;</w:t>
            </w:r>
          </w:p>
        </w:tc>
        <w:tc>
          <w:tcPr>
            <w:tcW w:w="1276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0A" w:rsidRPr="0013210A" w:rsidTr="0013210A">
        <w:tc>
          <w:tcPr>
            <w:tcW w:w="798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97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Систематизировать музейные предметы по местам хранения в соответствии с правилами хранения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Вести формирование топографических описей на предметы, получившие постоянное место хранения. </w:t>
            </w:r>
          </w:p>
        </w:tc>
        <w:tc>
          <w:tcPr>
            <w:tcW w:w="1276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Гоф Н.И.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0A" w:rsidRPr="0013210A" w:rsidTr="0013210A">
        <w:trPr>
          <w:trHeight w:val="1038"/>
        </w:trPr>
        <w:tc>
          <w:tcPr>
            <w:tcW w:w="798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gram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топографических</w:t>
            </w:r>
            <w:proofErr w:type="gramEnd"/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описей на выставках, в экспозиции </w:t>
            </w:r>
          </w:p>
        </w:tc>
        <w:tc>
          <w:tcPr>
            <w:tcW w:w="1276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13210A" w:rsidRPr="0013210A" w:rsidTr="0013210A">
        <w:tc>
          <w:tcPr>
            <w:tcW w:w="798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Проводить сверку музейных предметов в соответствии с планом - графиком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верки музейных коллекций на 2025</w:t>
            </w: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276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proofErr w:type="gram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13210A" w:rsidRPr="0013210A" w:rsidTr="0013210A">
        <w:trPr>
          <w:trHeight w:val="2257"/>
        </w:trPr>
        <w:tc>
          <w:tcPr>
            <w:tcW w:w="798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97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Проводить систематическое наблюдение за состоянием сохранности музейных предметов, фиксировать результаты осмотра. Ежедневно контролировать состояние температурно-влажного, светового и других режимов в хранилище и музее.</w:t>
            </w:r>
          </w:p>
        </w:tc>
        <w:tc>
          <w:tcPr>
            <w:tcW w:w="1276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proofErr w:type="gram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F14080" w:rsidRPr="0013210A" w:rsidTr="0013210A">
        <w:trPr>
          <w:trHeight w:val="2257"/>
        </w:trPr>
        <w:tc>
          <w:tcPr>
            <w:tcW w:w="798" w:type="dxa"/>
          </w:tcPr>
          <w:p w:rsidR="00F14080" w:rsidRDefault="00F14080" w:rsidP="00F14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080" w:rsidRDefault="008B3F78" w:rsidP="00F14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F14080" w:rsidRDefault="00F14080" w:rsidP="00F14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080" w:rsidRDefault="00F14080" w:rsidP="00F14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080" w:rsidRDefault="00F14080" w:rsidP="00F14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080" w:rsidRDefault="00F14080" w:rsidP="00F14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3F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14080" w:rsidRDefault="00F14080" w:rsidP="00F14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080" w:rsidRDefault="00F14080" w:rsidP="00F14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080" w:rsidRDefault="00F14080" w:rsidP="00F14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080" w:rsidRPr="0013210A" w:rsidRDefault="008B3F78" w:rsidP="00F14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97" w:type="dxa"/>
          </w:tcPr>
          <w:p w:rsidR="00F14080" w:rsidRPr="00F14080" w:rsidRDefault="00F14080" w:rsidP="00F14080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F14080" w:rsidRPr="00F14080" w:rsidRDefault="00F14080" w:rsidP="00F14080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14080">
              <w:rPr>
                <w:rFonts w:ascii="Times New Roman" w:hAnsi="Times New Roman" w:cs="Times New Roman"/>
                <w:sz w:val="28"/>
                <w:szCs w:val="36"/>
              </w:rPr>
              <w:t xml:space="preserve">   Научное комплектование фондов по теме «Солоновка: век 20-ый»</w:t>
            </w:r>
          </w:p>
          <w:p w:rsidR="00F14080" w:rsidRPr="00F14080" w:rsidRDefault="00F14080" w:rsidP="00F14080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F14080" w:rsidRDefault="00F14080" w:rsidP="00F14080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F14080" w:rsidRPr="00F14080" w:rsidRDefault="00F14080" w:rsidP="00F14080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14080">
              <w:rPr>
                <w:rFonts w:ascii="Times New Roman" w:hAnsi="Times New Roman" w:cs="Times New Roman"/>
                <w:sz w:val="28"/>
                <w:szCs w:val="36"/>
              </w:rPr>
              <w:t>Научное описание</w:t>
            </w:r>
            <w:proofErr w:type="gramStart"/>
            <w:r w:rsidRPr="00F14080">
              <w:rPr>
                <w:rFonts w:ascii="Times New Roman" w:hAnsi="Times New Roman" w:cs="Times New Roman"/>
                <w:sz w:val="28"/>
                <w:szCs w:val="36"/>
              </w:rPr>
              <w:t>.</w:t>
            </w:r>
            <w:proofErr w:type="gramEnd"/>
            <w:r w:rsidRPr="00F14080">
              <w:rPr>
                <w:rFonts w:ascii="Times New Roman" w:hAnsi="Times New Roman" w:cs="Times New Roman"/>
                <w:sz w:val="28"/>
                <w:szCs w:val="36"/>
              </w:rPr>
              <w:t xml:space="preserve"> (</w:t>
            </w:r>
            <w:proofErr w:type="gramStart"/>
            <w:r w:rsidRPr="00F14080">
              <w:rPr>
                <w:rFonts w:ascii="Times New Roman" w:hAnsi="Times New Roman" w:cs="Times New Roman"/>
                <w:sz w:val="28"/>
                <w:szCs w:val="36"/>
              </w:rPr>
              <w:t>с</w:t>
            </w:r>
            <w:proofErr w:type="gramEnd"/>
            <w:r w:rsidRPr="00F14080">
              <w:rPr>
                <w:rFonts w:ascii="Times New Roman" w:hAnsi="Times New Roman" w:cs="Times New Roman"/>
                <w:sz w:val="28"/>
                <w:szCs w:val="36"/>
              </w:rPr>
              <w:t>оставление актов приёма, карточек инвентаря)</w:t>
            </w:r>
          </w:p>
          <w:p w:rsidR="00F14080" w:rsidRPr="00F14080" w:rsidRDefault="00F14080" w:rsidP="00F14080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F14080" w:rsidRDefault="00F14080" w:rsidP="00F14080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F14080" w:rsidRPr="00F14080" w:rsidRDefault="00F14080" w:rsidP="00F14080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14080">
              <w:rPr>
                <w:rFonts w:ascii="Times New Roman" w:hAnsi="Times New Roman" w:cs="Times New Roman"/>
                <w:sz w:val="28"/>
                <w:szCs w:val="36"/>
              </w:rPr>
              <w:t>Учёт и хранение предметов</w:t>
            </w:r>
            <w:proofErr w:type="gramStart"/>
            <w:r w:rsidRPr="00F14080">
              <w:rPr>
                <w:rFonts w:ascii="Times New Roman" w:hAnsi="Times New Roman" w:cs="Times New Roman"/>
                <w:sz w:val="28"/>
                <w:szCs w:val="36"/>
              </w:rPr>
              <w:t>.</w:t>
            </w:r>
            <w:proofErr w:type="gramEnd"/>
            <w:r w:rsidRPr="00F14080">
              <w:rPr>
                <w:rFonts w:ascii="Times New Roman" w:hAnsi="Times New Roman" w:cs="Times New Roman"/>
                <w:sz w:val="28"/>
                <w:szCs w:val="36"/>
              </w:rPr>
              <w:t xml:space="preserve"> (</w:t>
            </w:r>
            <w:proofErr w:type="gramStart"/>
            <w:r w:rsidRPr="00F14080">
              <w:rPr>
                <w:rFonts w:ascii="Times New Roman" w:hAnsi="Times New Roman" w:cs="Times New Roman"/>
                <w:sz w:val="28"/>
                <w:szCs w:val="36"/>
              </w:rPr>
              <w:t>п</w:t>
            </w:r>
            <w:proofErr w:type="gramEnd"/>
            <w:r w:rsidRPr="00F14080">
              <w:rPr>
                <w:rFonts w:ascii="Times New Roman" w:hAnsi="Times New Roman" w:cs="Times New Roman"/>
                <w:sz w:val="28"/>
                <w:szCs w:val="36"/>
              </w:rPr>
              <w:t>остановка на временный учёт, записи в КП, экспертиза ФЗК, шифровка, составление топографических описей, профилактические работы)</w:t>
            </w:r>
          </w:p>
        </w:tc>
        <w:tc>
          <w:tcPr>
            <w:tcW w:w="1276" w:type="dxa"/>
          </w:tcPr>
          <w:p w:rsidR="00F14080" w:rsidRPr="00F14080" w:rsidRDefault="00F14080" w:rsidP="00F14080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F14080" w:rsidRPr="00F14080" w:rsidRDefault="00F14080" w:rsidP="00F14080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14080">
              <w:rPr>
                <w:rFonts w:ascii="Times New Roman" w:hAnsi="Times New Roman" w:cs="Times New Roman"/>
                <w:sz w:val="28"/>
                <w:szCs w:val="36"/>
              </w:rPr>
              <w:t>В течение года</w:t>
            </w:r>
          </w:p>
          <w:p w:rsidR="00F14080" w:rsidRPr="00F14080" w:rsidRDefault="00F14080" w:rsidP="00F14080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F14080" w:rsidRPr="00F14080" w:rsidRDefault="00F14080" w:rsidP="00F14080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14080">
              <w:rPr>
                <w:rFonts w:ascii="Times New Roman" w:hAnsi="Times New Roman" w:cs="Times New Roman"/>
                <w:sz w:val="28"/>
                <w:szCs w:val="36"/>
              </w:rPr>
              <w:t>В течение года</w:t>
            </w:r>
          </w:p>
          <w:p w:rsidR="00F14080" w:rsidRPr="00F14080" w:rsidRDefault="00F14080" w:rsidP="00F14080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F14080" w:rsidRPr="00F14080" w:rsidRDefault="00F14080" w:rsidP="00F14080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14080">
              <w:rPr>
                <w:rFonts w:ascii="Times New Roman" w:hAnsi="Times New Roman" w:cs="Times New Roman"/>
                <w:sz w:val="28"/>
                <w:szCs w:val="36"/>
              </w:rPr>
              <w:t>В течение года</w:t>
            </w:r>
          </w:p>
        </w:tc>
        <w:tc>
          <w:tcPr>
            <w:tcW w:w="2800" w:type="dxa"/>
          </w:tcPr>
          <w:p w:rsidR="00F14080" w:rsidRPr="00F14080" w:rsidRDefault="00F14080" w:rsidP="00F14080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14080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</w:p>
          <w:p w:rsidR="00F14080" w:rsidRDefault="00976404" w:rsidP="00F14080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Осокина Е.В</w:t>
            </w:r>
            <w:r w:rsidR="00F14080" w:rsidRPr="00F14080">
              <w:rPr>
                <w:rFonts w:ascii="Times New Roman" w:hAnsi="Times New Roman" w:cs="Times New Roman"/>
                <w:sz w:val="28"/>
                <w:szCs w:val="36"/>
              </w:rPr>
              <w:t>.</w:t>
            </w:r>
          </w:p>
          <w:p w:rsidR="00F457D8" w:rsidRDefault="00F457D8" w:rsidP="00F14080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F457D8" w:rsidRDefault="00F457D8" w:rsidP="00F14080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F457D8" w:rsidRDefault="00F457D8" w:rsidP="00F14080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F457D8" w:rsidRDefault="00F457D8" w:rsidP="00F14080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457D8">
              <w:rPr>
                <w:rFonts w:ascii="Times New Roman" w:hAnsi="Times New Roman" w:cs="Times New Roman"/>
                <w:sz w:val="28"/>
                <w:szCs w:val="36"/>
              </w:rPr>
              <w:t>Осокина Е.В.</w:t>
            </w:r>
          </w:p>
          <w:p w:rsidR="00F457D8" w:rsidRDefault="00F457D8" w:rsidP="00F14080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F457D8" w:rsidRDefault="00F457D8" w:rsidP="00F14080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F457D8" w:rsidRDefault="00F457D8" w:rsidP="00F14080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F457D8" w:rsidRPr="00F14080" w:rsidRDefault="00F457D8" w:rsidP="00F14080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457D8">
              <w:rPr>
                <w:rFonts w:ascii="Times New Roman" w:hAnsi="Times New Roman" w:cs="Times New Roman"/>
                <w:sz w:val="28"/>
                <w:szCs w:val="36"/>
              </w:rPr>
              <w:t>Осокина Е.В.</w:t>
            </w:r>
          </w:p>
        </w:tc>
      </w:tr>
    </w:tbl>
    <w:p w:rsidR="0013210A" w:rsidRDefault="0013210A" w:rsidP="00132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DE6" w:rsidRPr="0013210A" w:rsidRDefault="00B96DE6" w:rsidP="00B96DE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Научно-исследовательская работа</w:t>
      </w:r>
    </w:p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276"/>
        <w:gridCol w:w="2800"/>
      </w:tblGrid>
      <w:tr w:rsidR="00B96DE6" w:rsidRPr="0013210A" w:rsidTr="001B2C94">
        <w:tc>
          <w:tcPr>
            <w:tcW w:w="675" w:type="dxa"/>
          </w:tcPr>
          <w:p w:rsidR="00B96DE6" w:rsidRPr="0013210A" w:rsidRDefault="00B96DE6" w:rsidP="001B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B96DE6" w:rsidRPr="0013210A" w:rsidRDefault="00B96DE6" w:rsidP="001B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276" w:type="dxa"/>
          </w:tcPr>
          <w:p w:rsidR="00B96DE6" w:rsidRPr="0013210A" w:rsidRDefault="00B96DE6" w:rsidP="001B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800" w:type="dxa"/>
          </w:tcPr>
          <w:p w:rsidR="00B96DE6" w:rsidRPr="0013210A" w:rsidRDefault="00B96DE6" w:rsidP="001B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96DE6" w:rsidRPr="0013210A" w:rsidTr="001B2C94">
        <w:tc>
          <w:tcPr>
            <w:tcW w:w="675" w:type="dxa"/>
          </w:tcPr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Составление тематико-экспозиционных планов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топографических описей ко вновь организуемым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выставкам в музее и вне музея (</w:t>
            </w:r>
            <w:proofErr w:type="gram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передвижные</w:t>
            </w:r>
            <w:proofErr w:type="gram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276" w:type="dxa"/>
          </w:tcPr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Гоф Н.И.       </w:t>
            </w: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DE6" w:rsidRPr="0013210A" w:rsidTr="001B2C94">
        <w:tc>
          <w:tcPr>
            <w:tcW w:w="675" w:type="dxa"/>
          </w:tcPr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Вести работу по выявлению материалов и предметов, имеющих историческую и культурную ценность</w:t>
            </w:r>
          </w:p>
        </w:tc>
        <w:tc>
          <w:tcPr>
            <w:tcW w:w="1276" w:type="dxa"/>
          </w:tcPr>
          <w:p w:rsidR="00B96DE6" w:rsidRPr="0013210A" w:rsidRDefault="00B96DE6" w:rsidP="001B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Гоф Н.И.    </w:t>
            </w: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Штокало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С.Я</w:t>
            </w:r>
          </w:p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</w:tc>
      </w:tr>
      <w:tr w:rsidR="00B96DE6" w:rsidRPr="0013210A" w:rsidTr="001B2C94">
        <w:tc>
          <w:tcPr>
            <w:tcW w:w="675" w:type="dxa"/>
          </w:tcPr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20" w:type="dxa"/>
          </w:tcPr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Вести работу по выявлению и сбору материалов по истории    Волчихинского района</w:t>
            </w:r>
          </w:p>
        </w:tc>
        <w:tc>
          <w:tcPr>
            <w:tcW w:w="1276" w:type="dxa"/>
          </w:tcPr>
          <w:p w:rsidR="00B96DE6" w:rsidRPr="0013210A" w:rsidRDefault="00B96DE6" w:rsidP="001B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Гоф Н.И.            </w:t>
            </w: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С.Я</w:t>
            </w:r>
          </w:p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</w:tc>
      </w:tr>
      <w:tr w:rsidR="00B96DE6" w:rsidRPr="0013210A" w:rsidTr="001B2C94">
        <w:tc>
          <w:tcPr>
            <w:tcW w:w="675" w:type="dxa"/>
          </w:tcPr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подбор фотоматериалов по теме «Волчиха от старого к новому времени»</w:t>
            </w:r>
          </w:p>
        </w:tc>
        <w:tc>
          <w:tcPr>
            <w:tcW w:w="1276" w:type="dxa"/>
          </w:tcPr>
          <w:p w:rsidR="00B96DE6" w:rsidRPr="0013210A" w:rsidRDefault="00B96DE6" w:rsidP="001B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Гоф Н.И.             </w:t>
            </w: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И.Н</w:t>
            </w:r>
          </w:p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С.Я</w:t>
            </w:r>
          </w:p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</w:tc>
      </w:tr>
      <w:tr w:rsidR="00B96DE6" w:rsidRPr="0013210A" w:rsidTr="001B2C94">
        <w:tc>
          <w:tcPr>
            <w:tcW w:w="675" w:type="dxa"/>
          </w:tcPr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Сбор и выявление работ по народным промыслам  местных жителей.</w:t>
            </w:r>
          </w:p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Пополнение коллекции:</w:t>
            </w:r>
          </w:p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-«Быт»</w:t>
            </w:r>
          </w:p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-«Прикладное творчество»</w:t>
            </w:r>
          </w:p>
        </w:tc>
        <w:tc>
          <w:tcPr>
            <w:tcW w:w="1276" w:type="dxa"/>
          </w:tcPr>
          <w:p w:rsidR="00B96DE6" w:rsidRPr="0013210A" w:rsidRDefault="00B96DE6" w:rsidP="001B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Гоф Н.И.       </w:t>
            </w: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И.Н. </w:t>
            </w: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С.Я</w:t>
            </w:r>
          </w:p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DE6" w:rsidRPr="0013210A" w:rsidTr="001B2C94">
        <w:trPr>
          <w:trHeight w:val="2646"/>
        </w:trPr>
        <w:tc>
          <w:tcPr>
            <w:tcW w:w="675" w:type="dxa"/>
            <w:tcBorders>
              <w:bottom w:val="single" w:sz="4" w:space="0" w:color="auto"/>
            </w:tcBorders>
          </w:tcPr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сбор материалов, фотографий и экспонатов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участниках Великой Отечественной войны, героях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отечес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тва, воинах интернационалистах, </w:t>
            </w: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воинах, находящихся в горячих точках страны — уроженцах района, участниках тыла, чернобыльцах, детях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войн.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6DE6" w:rsidRPr="0013210A" w:rsidRDefault="00B96DE6" w:rsidP="001B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Гоф Н.И.</w:t>
            </w:r>
          </w:p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И.Н. </w:t>
            </w: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С.Я</w:t>
            </w:r>
          </w:p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</w:tc>
      </w:tr>
      <w:tr w:rsidR="00B96DE6" w:rsidRPr="0013210A" w:rsidTr="001B2C94">
        <w:trPr>
          <w:trHeight w:val="1222"/>
        </w:trPr>
        <w:tc>
          <w:tcPr>
            <w:tcW w:w="675" w:type="dxa"/>
            <w:tcBorders>
              <w:top w:val="single" w:sz="4" w:space="0" w:color="auto"/>
            </w:tcBorders>
          </w:tcPr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Продолжить  сбор материалов, фотографий и экспонатов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участниках спецоперации  на Украине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96DE6" w:rsidRPr="0013210A" w:rsidRDefault="00B96DE6" w:rsidP="001B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Гоф Н.И.</w:t>
            </w:r>
          </w:p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И.Н. </w:t>
            </w: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С.Я</w:t>
            </w:r>
          </w:p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</w:tc>
      </w:tr>
      <w:tr w:rsidR="00B96DE6" w:rsidRPr="0013210A" w:rsidTr="001B2C94">
        <w:tc>
          <w:tcPr>
            <w:tcW w:w="675" w:type="dxa"/>
          </w:tcPr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Разработка научной документации по созданию выставок. Пополнение фондов с выставок</w:t>
            </w:r>
          </w:p>
        </w:tc>
        <w:tc>
          <w:tcPr>
            <w:tcW w:w="1276" w:type="dxa"/>
          </w:tcPr>
          <w:p w:rsidR="00B96DE6" w:rsidRPr="0013210A" w:rsidRDefault="00B96DE6" w:rsidP="001B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Береговских И.М.</w:t>
            </w:r>
          </w:p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B96DE6" w:rsidRPr="0013210A" w:rsidTr="001B2C94">
        <w:trPr>
          <w:trHeight w:val="870"/>
        </w:trPr>
        <w:tc>
          <w:tcPr>
            <w:tcW w:w="675" w:type="dxa"/>
          </w:tcPr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Обеспечение материалом для организации выставок и составления экскурсии по залам музея</w:t>
            </w:r>
          </w:p>
        </w:tc>
        <w:tc>
          <w:tcPr>
            <w:tcW w:w="1276" w:type="dxa"/>
          </w:tcPr>
          <w:p w:rsidR="00B96DE6" w:rsidRPr="0013210A" w:rsidRDefault="00B96DE6" w:rsidP="001B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DE6" w:rsidRPr="0013210A" w:rsidTr="001B2C94">
        <w:tc>
          <w:tcPr>
            <w:tcW w:w="675" w:type="dxa"/>
          </w:tcPr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Разработка планов, текстов для экскурсий по залам музея  для разных групп посетителей</w:t>
            </w:r>
          </w:p>
        </w:tc>
        <w:tc>
          <w:tcPr>
            <w:tcW w:w="1276" w:type="dxa"/>
          </w:tcPr>
          <w:p w:rsidR="00B96DE6" w:rsidRPr="0013210A" w:rsidRDefault="00B96DE6" w:rsidP="001B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С.Я.</w:t>
            </w:r>
          </w:p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DE6" w:rsidRPr="0013210A" w:rsidTr="001B2C94">
        <w:tc>
          <w:tcPr>
            <w:tcW w:w="675" w:type="dxa"/>
          </w:tcPr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Публикации в СМИ</w:t>
            </w:r>
          </w:p>
        </w:tc>
        <w:tc>
          <w:tcPr>
            <w:tcW w:w="1276" w:type="dxa"/>
          </w:tcPr>
          <w:p w:rsidR="00B96DE6" w:rsidRPr="0013210A" w:rsidRDefault="00B96DE6" w:rsidP="001B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Гоф Н.И.</w:t>
            </w:r>
          </w:p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И.Н. </w:t>
            </w: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С.Я.</w:t>
            </w:r>
          </w:p>
        </w:tc>
      </w:tr>
      <w:tr w:rsidR="00B96DE6" w:rsidRPr="0013210A" w:rsidTr="001B2C94">
        <w:tc>
          <w:tcPr>
            <w:tcW w:w="675" w:type="dxa"/>
          </w:tcPr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820" w:type="dxa"/>
          </w:tcPr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архивах, с литературой</w:t>
            </w:r>
          </w:p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6DE6" w:rsidRPr="0013210A" w:rsidRDefault="00B96DE6" w:rsidP="001B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И.Н. </w:t>
            </w: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С.Я.</w:t>
            </w:r>
          </w:p>
        </w:tc>
      </w:tr>
      <w:tr w:rsidR="00B96DE6" w:rsidRPr="0013210A" w:rsidTr="001B2C94">
        <w:tc>
          <w:tcPr>
            <w:tcW w:w="675" w:type="dxa"/>
          </w:tcPr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нумизматической коллекции юбилейными монетами, значками 19-20 </w:t>
            </w:r>
            <w:proofErr w:type="spellStart"/>
            <w:proofErr w:type="gram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spellEnd"/>
            <w:proofErr w:type="gramEnd"/>
          </w:p>
        </w:tc>
        <w:tc>
          <w:tcPr>
            <w:tcW w:w="1276" w:type="dxa"/>
          </w:tcPr>
          <w:p w:rsidR="00B96DE6" w:rsidRPr="0013210A" w:rsidRDefault="00B96DE6" w:rsidP="001B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 </w:t>
            </w: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И.Н. </w:t>
            </w: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С.Я.</w:t>
            </w:r>
          </w:p>
        </w:tc>
      </w:tr>
      <w:tr w:rsidR="00B96DE6" w:rsidRPr="0013210A" w:rsidTr="001B2C94">
        <w:tc>
          <w:tcPr>
            <w:tcW w:w="675" w:type="dxa"/>
          </w:tcPr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Участие в научных краеведческих конференциях</w:t>
            </w:r>
          </w:p>
        </w:tc>
        <w:tc>
          <w:tcPr>
            <w:tcW w:w="1276" w:type="dxa"/>
          </w:tcPr>
          <w:p w:rsidR="00B96DE6" w:rsidRPr="0013210A" w:rsidRDefault="00B96DE6" w:rsidP="001B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DE6" w:rsidRPr="0013210A" w:rsidTr="001B2C94">
        <w:tc>
          <w:tcPr>
            <w:tcW w:w="675" w:type="dxa"/>
          </w:tcPr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Сбор краеведческого материала по истории развития: сельского хозяйства; промышленности; духовной жизни (церквям  района); здравоохранения; образования; культуре;</w:t>
            </w:r>
          </w:p>
        </w:tc>
        <w:tc>
          <w:tcPr>
            <w:tcW w:w="1276" w:type="dxa"/>
          </w:tcPr>
          <w:p w:rsidR="00B96DE6" w:rsidRPr="0013210A" w:rsidRDefault="00B96DE6" w:rsidP="001B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Гоф Н.И.</w:t>
            </w:r>
          </w:p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И.Н. </w:t>
            </w: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С.Я.</w:t>
            </w:r>
          </w:p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</w:tc>
      </w:tr>
      <w:tr w:rsidR="00B96DE6" w:rsidRPr="0013210A" w:rsidTr="001B2C94">
        <w:tc>
          <w:tcPr>
            <w:tcW w:w="675" w:type="dxa"/>
          </w:tcPr>
          <w:p w:rsidR="00B96DE6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B96DE6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DE6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DE6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B96DE6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DE6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DE6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DE6" w:rsidRPr="0013210A" w:rsidRDefault="00B96DE6" w:rsidP="001B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B96DE6" w:rsidRPr="00F14080" w:rsidRDefault="00B96DE6" w:rsidP="001B2C94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14080">
              <w:rPr>
                <w:rFonts w:ascii="Times New Roman" w:hAnsi="Times New Roman" w:cs="Times New Roman"/>
                <w:sz w:val="28"/>
                <w:szCs w:val="36"/>
              </w:rPr>
              <w:t>Разработка научной документации по созданию выставок</w:t>
            </w:r>
          </w:p>
          <w:p w:rsidR="00B96DE6" w:rsidRPr="00F14080" w:rsidRDefault="00B96DE6" w:rsidP="001B2C94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B96DE6" w:rsidRPr="00F14080" w:rsidRDefault="00B96DE6" w:rsidP="001B2C94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14080">
              <w:rPr>
                <w:rFonts w:ascii="Times New Roman" w:hAnsi="Times New Roman" w:cs="Times New Roman"/>
                <w:sz w:val="28"/>
                <w:szCs w:val="36"/>
              </w:rPr>
              <w:t>Разр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аботка новых текстов экскурсий,  </w:t>
            </w:r>
            <w:r w:rsidRPr="00F14080">
              <w:rPr>
                <w:rFonts w:ascii="Times New Roman" w:hAnsi="Times New Roman" w:cs="Times New Roman"/>
                <w:sz w:val="28"/>
                <w:szCs w:val="36"/>
              </w:rPr>
              <w:t>бесед, классных часов, лекций, уроков.</w:t>
            </w:r>
          </w:p>
          <w:p w:rsidR="00B96DE6" w:rsidRPr="00F14080" w:rsidRDefault="00B96DE6" w:rsidP="001B2C94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B96DE6" w:rsidRPr="00F14080" w:rsidRDefault="00B96DE6" w:rsidP="001B2C94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14080">
              <w:rPr>
                <w:rFonts w:ascii="Times New Roman" w:hAnsi="Times New Roman" w:cs="Times New Roman"/>
                <w:sz w:val="28"/>
                <w:szCs w:val="36"/>
              </w:rPr>
              <w:t>Работа в архивах, с литературой</w:t>
            </w:r>
          </w:p>
        </w:tc>
        <w:tc>
          <w:tcPr>
            <w:tcW w:w="1276" w:type="dxa"/>
          </w:tcPr>
          <w:p w:rsidR="00B96DE6" w:rsidRPr="00F14080" w:rsidRDefault="00B96DE6" w:rsidP="001B2C94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14080">
              <w:rPr>
                <w:rFonts w:ascii="Times New Roman" w:hAnsi="Times New Roman" w:cs="Times New Roman"/>
                <w:sz w:val="28"/>
                <w:szCs w:val="36"/>
              </w:rPr>
              <w:t>В течение года</w:t>
            </w:r>
          </w:p>
          <w:p w:rsidR="00B96DE6" w:rsidRPr="00F14080" w:rsidRDefault="00B96DE6" w:rsidP="001B2C94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14080">
              <w:rPr>
                <w:rFonts w:ascii="Times New Roman" w:hAnsi="Times New Roman" w:cs="Times New Roman"/>
                <w:sz w:val="28"/>
                <w:szCs w:val="36"/>
              </w:rPr>
              <w:t>В течение года</w:t>
            </w:r>
          </w:p>
          <w:p w:rsidR="00B96DE6" w:rsidRPr="00F14080" w:rsidRDefault="00B96DE6" w:rsidP="001B2C94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B96DE6" w:rsidRPr="00F14080" w:rsidRDefault="00B96DE6" w:rsidP="001B2C94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14080">
              <w:rPr>
                <w:rFonts w:ascii="Times New Roman" w:hAnsi="Times New Roman" w:cs="Times New Roman"/>
                <w:sz w:val="28"/>
                <w:szCs w:val="36"/>
              </w:rPr>
              <w:t>В течение года</w:t>
            </w:r>
          </w:p>
        </w:tc>
        <w:tc>
          <w:tcPr>
            <w:tcW w:w="2800" w:type="dxa"/>
          </w:tcPr>
          <w:p w:rsidR="00B96DE6" w:rsidRDefault="00B96DE6" w:rsidP="001B2C94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Осокина Е.В</w:t>
            </w:r>
            <w:r w:rsidRPr="00F14080">
              <w:rPr>
                <w:rFonts w:ascii="Times New Roman" w:hAnsi="Times New Roman" w:cs="Times New Roman"/>
                <w:sz w:val="28"/>
                <w:szCs w:val="36"/>
              </w:rPr>
              <w:t>.</w:t>
            </w:r>
          </w:p>
          <w:p w:rsidR="00B96DE6" w:rsidRDefault="00B96DE6" w:rsidP="001B2C94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B96DE6" w:rsidRDefault="00B96DE6" w:rsidP="001B2C94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B96DE6" w:rsidRDefault="00B96DE6" w:rsidP="001B2C94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611AA">
              <w:rPr>
                <w:rFonts w:ascii="Times New Roman" w:hAnsi="Times New Roman" w:cs="Times New Roman"/>
                <w:sz w:val="28"/>
                <w:szCs w:val="36"/>
              </w:rPr>
              <w:t>Осокина Е.В.</w:t>
            </w:r>
          </w:p>
          <w:p w:rsidR="00B96DE6" w:rsidRDefault="00B96DE6" w:rsidP="001B2C94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B96DE6" w:rsidRDefault="00B96DE6" w:rsidP="001B2C94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B96DE6" w:rsidRDefault="00B96DE6" w:rsidP="001B2C94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B96DE6" w:rsidRPr="00F14080" w:rsidRDefault="00B96DE6" w:rsidP="001B2C94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611AA">
              <w:rPr>
                <w:rFonts w:ascii="Times New Roman" w:hAnsi="Times New Roman" w:cs="Times New Roman"/>
                <w:sz w:val="28"/>
                <w:szCs w:val="36"/>
              </w:rPr>
              <w:t>Осокина Е.В.</w:t>
            </w:r>
          </w:p>
        </w:tc>
      </w:tr>
    </w:tbl>
    <w:p w:rsidR="00F14080" w:rsidRDefault="00F14080" w:rsidP="00132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10A" w:rsidRPr="0013210A" w:rsidRDefault="00B96DE6" w:rsidP="00F1408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Экспозиционно-</w:t>
      </w:r>
      <w:r w:rsidR="0013210A"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выставочная деятельность</w:t>
      </w:r>
    </w:p>
    <w:p w:rsidR="0013210A" w:rsidRPr="0013210A" w:rsidRDefault="0013210A" w:rsidP="0013210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798"/>
        <w:gridCol w:w="4555"/>
        <w:gridCol w:w="1418"/>
        <w:gridCol w:w="2800"/>
      </w:tblGrid>
      <w:tr w:rsidR="0013210A" w:rsidRPr="0013210A" w:rsidTr="0013210A">
        <w:tc>
          <w:tcPr>
            <w:tcW w:w="798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55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418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800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3210A" w:rsidRPr="0013210A" w:rsidTr="00DF104D">
        <w:trPr>
          <w:trHeight w:val="1800"/>
        </w:trPr>
        <w:tc>
          <w:tcPr>
            <w:tcW w:w="798" w:type="dxa"/>
            <w:tcBorders>
              <w:bottom w:val="single" w:sz="4" w:space="0" w:color="auto"/>
            </w:tcBorders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5" w:type="dxa"/>
            <w:tcBorders>
              <w:bottom w:val="single" w:sz="4" w:space="0" w:color="auto"/>
            </w:tcBorders>
          </w:tcPr>
          <w:p w:rsidR="00DF104D" w:rsidRPr="00AF6FB7" w:rsidRDefault="00985801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Организация, оформление и экспонирование выставки </w:t>
            </w:r>
            <w:r w:rsidR="006E454B"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новогодних костюмов «Весёлых масок карнавал</w:t>
            </w:r>
            <w:r w:rsidR="0013210A"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210A" w:rsidRPr="00AF6FB7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Гоф Н.И.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С.Я 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</w:tc>
      </w:tr>
      <w:tr w:rsidR="00DF104D" w:rsidRPr="0013210A" w:rsidTr="00DF104D">
        <w:trPr>
          <w:trHeight w:val="1410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DF104D" w:rsidRPr="0013210A" w:rsidRDefault="00DF104D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</w:tcPr>
          <w:p w:rsidR="00DF104D" w:rsidRPr="00AF6FB7" w:rsidRDefault="00985801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Организация, оформление и экспонирование выставки </w:t>
            </w:r>
            <w:r w:rsidR="00DF104D"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«Новогодняя игрушка — семейные традиции» » (новогодняя открытка и игрушка из фондов музея)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F104D" w:rsidRPr="00AF6FB7" w:rsidRDefault="00DF104D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F457D8" w:rsidRPr="00F457D8" w:rsidRDefault="00F457D8" w:rsidP="00F45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7D8">
              <w:rPr>
                <w:rFonts w:ascii="Times New Roman" w:hAnsi="Times New Roman" w:cs="Times New Roman"/>
                <w:sz w:val="28"/>
                <w:szCs w:val="28"/>
              </w:rPr>
              <w:t>Гоф Н.И.</w:t>
            </w:r>
          </w:p>
          <w:p w:rsidR="00F457D8" w:rsidRPr="00F457D8" w:rsidRDefault="00F457D8" w:rsidP="00F45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7D8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F457D8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F457D8" w:rsidRPr="00F457D8" w:rsidRDefault="00F457D8" w:rsidP="00F45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7D8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F457D8">
              <w:rPr>
                <w:rFonts w:ascii="Times New Roman" w:hAnsi="Times New Roman" w:cs="Times New Roman"/>
                <w:sz w:val="28"/>
                <w:szCs w:val="28"/>
              </w:rPr>
              <w:t xml:space="preserve"> С.Я </w:t>
            </w:r>
          </w:p>
          <w:p w:rsidR="00F457D8" w:rsidRPr="00F457D8" w:rsidRDefault="00F457D8" w:rsidP="00F45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7D8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F457D8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DF104D" w:rsidRPr="0013210A" w:rsidRDefault="00F457D8" w:rsidP="00F45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7D8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</w:tc>
      </w:tr>
      <w:tr w:rsidR="0013210A" w:rsidRPr="0013210A" w:rsidTr="0013210A">
        <w:trPr>
          <w:trHeight w:val="465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13210A" w:rsidRDefault="00DF104D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5" w:type="dxa"/>
            <w:tcBorders>
              <w:top w:val="single" w:sz="4" w:space="0" w:color="auto"/>
            </w:tcBorders>
          </w:tcPr>
          <w:p w:rsidR="0013210A" w:rsidRPr="00AF6FB7" w:rsidRDefault="00985801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Организация, оформ</w:t>
            </w:r>
            <w:r w:rsidR="00656FFF" w:rsidRPr="00AF6FB7">
              <w:rPr>
                <w:rFonts w:ascii="Times New Roman" w:hAnsi="Times New Roman" w:cs="Times New Roman"/>
                <w:sz w:val="28"/>
                <w:szCs w:val="28"/>
              </w:rPr>
              <w:t>ление и экспонирование выставки, посвященной</w:t>
            </w:r>
            <w:r w:rsidR="0013210A"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80-летию </w:t>
            </w:r>
            <w:r w:rsidR="006E454B"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ВОВ и </w:t>
            </w:r>
            <w:r w:rsidR="0013210A"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блокады Ленинграда </w:t>
            </w:r>
            <w:r w:rsidR="003E1E8F" w:rsidRPr="00AF6FB7">
              <w:rPr>
                <w:rFonts w:ascii="Times New Roman" w:hAnsi="Times New Roman" w:cs="Times New Roman"/>
                <w:sz w:val="28"/>
                <w:szCs w:val="28"/>
              </w:rPr>
              <w:t>«Стальное поколение»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С.Я 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</w:tc>
      </w:tr>
      <w:tr w:rsidR="00F14080" w:rsidRPr="0013210A" w:rsidTr="0013210A">
        <w:trPr>
          <w:trHeight w:val="465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F14080" w:rsidRDefault="00272609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5" w:type="dxa"/>
            <w:tcBorders>
              <w:top w:val="single" w:sz="4" w:space="0" w:color="auto"/>
            </w:tcBorders>
          </w:tcPr>
          <w:p w:rsidR="00F14080" w:rsidRPr="00F14080" w:rsidRDefault="00F457D8" w:rsidP="001321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457D8">
              <w:rPr>
                <w:rFonts w:ascii="Times New Roman" w:hAnsi="Times New Roman" w:cs="Times New Roman"/>
                <w:sz w:val="28"/>
                <w:szCs w:val="36"/>
              </w:rPr>
              <w:t xml:space="preserve">Организация, оформление и экспонирование выставки,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«</w:t>
            </w:r>
            <w:r w:rsidR="00F14080" w:rsidRPr="00F14080">
              <w:rPr>
                <w:rFonts w:ascii="Times New Roman" w:hAnsi="Times New Roman" w:cs="Times New Roman"/>
                <w:sz w:val="28"/>
                <w:szCs w:val="36"/>
              </w:rPr>
              <w:t>Ост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ановись мгновение ты прекрасно» </w:t>
            </w:r>
            <w:r w:rsidR="00F14080" w:rsidRPr="00F14080">
              <w:rPr>
                <w:rFonts w:ascii="Times New Roman" w:hAnsi="Times New Roman" w:cs="Times New Roman"/>
                <w:sz w:val="28"/>
                <w:szCs w:val="36"/>
              </w:rPr>
              <w:t>(выставка часов)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14080" w:rsidRPr="00AF6FB7" w:rsidRDefault="00F14080" w:rsidP="00F14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F14080" w:rsidRPr="0013210A" w:rsidRDefault="00976404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Осокина Е.В.</w:t>
            </w:r>
          </w:p>
        </w:tc>
      </w:tr>
      <w:tr w:rsidR="00F14080" w:rsidRPr="0013210A" w:rsidTr="0013210A">
        <w:tc>
          <w:tcPr>
            <w:tcW w:w="798" w:type="dxa"/>
            <w:tcBorders>
              <w:top w:val="single" w:sz="4" w:space="0" w:color="auto"/>
            </w:tcBorders>
          </w:tcPr>
          <w:p w:rsidR="00F14080" w:rsidRPr="0013210A" w:rsidRDefault="00272609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55" w:type="dxa"/>
          </w:tcPr>
          <w:p w:rsidR="00F14080" w:rsidRPr="00AF6FB7" w:rsidRDefault="00F14080" w:rsidP="00D07A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Организация, оформление и экспонирование персональной выставки мастера прикладного творчества </w:t>
            </w: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Цайслера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И.А. «Рукотворные шедевры»</w:t>
            </w:r>
          </w:p>
        </w:tc>
        <w:tc>
          <w:tcPr>
            <w:tcW w:w="1418" w:type="dxa"/>
          </w:tcPr>
          <w:p w:rsidR="00F14080" w:rsidRPr="00AF6FB7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00" w:type="dxa"/>
          </w:tcPr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С.Я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</w:tc>
      </w:tr>
      <w:tr w:rsidR="00F14080" w:rsidRPr="0013210A" w:rsidTr="0013210A">
        <w:tc>
          <w:tcPr>
            <w:tcW w:w="798" w:type="dxa"/>
            <w:tcBorders>
              <w:top w:val="single" w:sz="4" w:space="0" w:color="auto"/>
            </w:tcBorders>
          </w:tcPr>
          <w:p w:rsidR="00F14080" w:rsidRDefault="00272609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55" w:type="dxa"/>
          </w:tcPr>
          <w:p w:rsidR="00F14080" w:rsidRPr="00F14080" w:rsidRDefault="00F457D8" w:rsidP="00F1408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457D8">
              <w:rPr>
                <w:rFonts w:ascii="Times New Roman" w:hAnsi="Times New Roman" w:cs="Times New Roman"/>
                <w:sz w:val="28"/>
                <w:szCs w:val="36"/>
              </w:rPr>
              <w:t>Организация, оформл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ение и экспонирование выставки «</w:t>
            </w:r>
            <w:r w:rsidR="00F14080" w:rsidRPr="00F14080">
              <w:rPr>
                <w:rFonts w:ascii="Times New Roman" w:hAnsi="Times New Roman" w:cs="Times New Roman"/>
                <w:sz w:val="28"/>
                <w:szCs w:val="36"/>
              </w:rPr>
              <w:t>Дамские хитрости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»</w:t>
            </w:r>
          </w:p>
        </w:tc>
        <w:tc>
          <w:tcPr>
            <w:tcW w:w="1418" w:type="dxa"/>
          </w:tcPr>
          <w:p w:rsidR="00F14080" w:rsidRPr="00AF6FB7" w:rsidRDefault="00F14080" w:rsidP="00F14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00" w:type="dxa"/>
          </w:tcPr>
          <w:p w:rsidR="00F14080" w:rsidRPr="0013210A" w:rsidRDefault="00976404" w:rsidP="00F14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404">
              <w:rPr>
                <w:rFonts w:ascii="Times New Roman" w:hAnsi="Times New Roman" w:cs="Times New Roman"/>
                <w:sz w:val="28"/>
                <w:szCs w:val="28"/>
              </w:rPr>
              <w:t>Осокина Е.В.</w:t>
            </w:r>
          </w:p>
        </w:tc>
      </w:tr>
      <w:tr w:rsidR="00F14080" w:rsidRPr="0013210A" w:rsidTr="0013210A">
        <w:tc>
          <w:tcPr>
            <w:tcW w:w="798" w:type="dxa"/>
          </w:tcPr>
          <w:p w:rsidR="00F14080" w:rsidRPr="0013210A" w:rsidRDefault="00272609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55" w:type="dxa"/>
          </w:tcPr>
          <w:p w:rsidR="00F14080" w:rsidRPr="00AF6FB7" w:rsidRDefault="00F14080" w:rsidP="0013210A">
            <w:pPr>
              <w:shd w:val="clear" w:color="auto" w:fill="FFFFFF"/>
              <w:spacing w:before="15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Организация, оформление и экспонирование выставки «Вязание крючком. Традиции и мода» мастерицы Красовской</w:t>
            </w:r>
            <w:r w:rsidR="00F457D8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1418" w:type="dxa"/>
          </w:tcPr>
          <w:p w:rsidR="00F14080" w:rsidRPr="00AF6FB7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00" w:type="dxa"/>
          </w:tcPr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Гоф Н.И.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С.Я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</w:tc>
      </w:tr>
      <w:tr w:rsidR="00F14080" w:rsidRPr="0013210A" w:rsidTr="0013210A">
        <w:tc>
          <w:tcPr>
            <w:tcW w:w="798" w:type="dxa"/>
          </w:tcPr>
          <w:p w:rsidR="00F14080" w:rsidRPr="0013210A" w:rsidRDefault="00272609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55" w:type="dxa"/>
          </w:tcPr>
          <w:p w:rsidR="00F14080" w:rsidRPr="00AF6FB7" w:rsidRDefault="00F14080" w:rsidP="001321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Организация, оформление и экспонирование  выставки альбомов "Если хочешь вспомнить, что было, загляни в этот старый альбом".</w:t>
            </w:r>
          </w:p>
        </w:tc>
        <w:tc>
          <w:tcPr>
            <w:tcW w:w="1418" w:type="dxa"/>
          </w:tcPr>
          <w:p w:rsidR="00F14080" w:rsidRPr="00AF6FB7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2800" w:type="dxa"/>
          </w:tcPr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С.Я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</w:tc>
      </w:tr>
      <w:tr w:rsidR="00F14080" w:rsidRPr="0013210A" w:rsidTr="0013210A">
        <w:tc>
          <w:tcPr>
            <w:tcW w:w="798" w:type="dxa"/>
          </w:tcPr>
          <w:p w:rsidR="00F14080" w:rsidRDefault="00272609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55" w:type="dxa"/>
          </w:tcPr>
          <w:p w:rsidR="00F14080" w:rsidRPr="00F14080" w:rsidRDefault="00F457D8" w:rsidP="00F14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7D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Организация, оформление и экспонирование выставки,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14080" w:rsidRPr="00F14080">
              <w:rPr>
                <w:rFonts w:ascii="Times New Roman" w:hAnsi="Times New Roman" w:cs="Times New Roman"/>
                <w:sz w:val="28"/>
                <w:szCs w:val="28"/>
              </w:rPr>
              <w:t>Волшебный клубочек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F14080" w:rsidRPr="00AF6FB7" w:rsidRDefault="00F14080" w:rsidP="00F14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2800" w:type="dxa"/>
          </w:tcPr>
          <w:p w:rsidR="00F14080" w:rsidRPr="0013210A" w:rsidRDefault="00976404" w:rsidP="00F14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404">
              <w:rPr>
                <w:rFonts w:ascii="Times New Roman" w:hAnsi="Times New Roman" w:cs="Times New Roman"/>
                <w:sz w:val="28"/>
                <w:szCs w:val="28"/>
              </w:rPr>
              <w:t>Осокина Е.В.</w:t>
            </w:r>
          </w:p>
        </w:tc>
      </w:tr>
      <w:tr w:rsidR="00F14080" w:rsidRPr="0013210A" w:rsidTr="0013210A">
        <w:trPr>
          <w:trHeight w:val="1555"/>
        </w:trPr>
        <w:tc>
          <w:tcPr>
            <w:tcW w:w="798" w:type="dxa"/>
          </w:tcPr>
          <w:p w:rsidR="00F14080" w:rsidRPr="0013210A" w:rsidRDefault="00272609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55" w:type="dxa"/>
          </w:tcPr>
          <w:p w:rsidR="00F14080" w:rsidRPr="00AF6FB7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Организация, оформление и экспонирование  выставки  в разделе «Космическая эра», «Дорога во Вселенную»</w:t>
            </w:r>
          </w:p>
        </w:tc>
        <w:tc>
          <w:tcPr>
            <w:tcW w:w="1418" w:type="dxa"/>
          </w:tcPr>
          <w:p w:rsidR="00F14080" w:rsidRPr="00AF6FB7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00" w:type="dxa"/>
          </w:tcPr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С.Я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</w:tc>
      </w:tr>
      <w:tr w:rsidR="00F14080" w:rsidRPr="0013210A" w:rsidTr="00F14080">
        <w:trPr>
          <w:trHeight w:val="493"/>
        </w:trPr>
        <w:tc>
          <w:tcPr>
            <w:tcW w:w="798" w:type="dxa"/>
          </w:tcPr>
          <w:p w:rsidR="00F14080" w:rsidRDefault="00272609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55" w:type="dxa"/>
          </w:tcPr>
          <w:p w:rsidR="00F14080" w:rsidRPr="00F14080" w:rsidRDefault="00F457D8" w:rsidP="001321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457D8">
              <w:rPr>
                <w:rFonts w:ascii="Times New Roman" w:hAnsi="Times New Roman" w:cs="Times New Roman"/>
                <w:sz w:val="28"/>
                <w:szCs w:val="36"/>
              </w:rPr>
              <w:t xml:space="preserve">Организация, оформление и экспонирование выставки,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«</w:t>
            </w:r>
            <w:r w:rsidR="00F14080" w:rsidRPr="00F14080">
              <w:rPr>
                <w:rFonts w:ascii="Times New Roman" w:hAnsi="Times New Roman" w:cs="Times New Roman"/>
                <w:sz w:val="28"/>
                <w:szCs w:val="36"/>
              </w:rPr>
              <w:t>Пасхальный сувенир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»</w:t>
            </w:r>
          </w:p>
        </w:tc>
        <w:tc>
          <w:tcPr>
            <w:tcW w:w="1418" w:type="dxa"/>
          </w:tcPr>
          <w:p w:rsidR="00F14080" w:rsidRPr="00AF6FB7" w:rsidRDefault="00F14080" w:rsidP="00F14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00" w:type="dxa"/>
          </w:tcPr>
          <w:p w:rsidR="00F14080" w:rsidRPr="0013210A" w:rsidRDefault="00976404" w:rsidP="00F14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976404">
              <w:rPr>
                <w:rFonts w:ascii="Times New Roman" w:hAnsi="Times New Roman" w:cs="Times New Roman"/>
                <w:sz w:val="28"/>
                <w:szCs w:val="36"/>
              </w:rPr>
              <w:t>Осокина Е.В.</w:t>
            </w:r>
          </w:p>
        </w:tc>
      </w:tr>
      <w:tr w:rsidR="00F14080" w:rsidRPr="0013210A" w:rsidTr="0013210A">
        <w:tc>
          <w:tcPr>
            <w:tcW w:w="798" w:type="dxa"/>
          </w:tcPr>
          <w:p w:rsidR="00F14080" w:rsidRPr="0013210A" w:rsidRDefault="00272609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55" w:type="dxa"/>
          </w:tcPr>
          <w:p w:rsidR="00F14080" w:rsidRPr="00AF6FB7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Организация, оформление и </w:t>
            </w:r>
            <w:r w:rsidRPr="00AF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экспонирование  выставки "Чемодан военных лет»</w:t>
            </w:r>
          </w:p>
        </w:tc>
        <w:tc>
          <w:tcPr>
            <w:tcW w:w="1418" w:type="dxa"/>
          </w:tcPr>
          <w:p w:rsidR="00F14080" w:rsidRPr="00AF6FB7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800" w:type="dxa"/>
          </w:tcPr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И.Н. </w:t>
            </w: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С.Я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</w:tc>
      </w:tr>
      <w:tr w:rsidR="00F14080" w:rsidRPr="0013210A" w:rsidTr="00AA24D3">
        <w:trPr>
          <w:trHeight w:val="1637"/>
        </w:trPr>
        <w:tc>
          <w:tcPr>
            <w:tcW w:w="798" w:type="dxa"/>
            <w:tcBorders>
              <w:bottom w:val="single" w:sz="4" w:space="0" w:color="auto"/>
            </w:tcBorders>
          </w:tcPr>
          <w:p w:rsidR="00F14080" w:rsidRDefault="00272609" w:rsidP="00AA2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  <w:p w:rsidR="00F14080" w:rsidRPr="0013210A" w:rsidRDefault="00F14080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bottom w:val="single" w:sz="4" w:space="0" w:color="auto"/>
            </w:tcBorders>
          </w:tcPr>
          <w:p w:rsidR="00F14080" w:rsidRPr="00AF6FB7" w:rsidRDefault="00F14080" w:rsidP="00AA24D3">
            <w:pPr>
              <w:shd w:val="clear" w:color="auto" w:fill="F5F5F5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Организация, оформление и экспонирование  выставки </w:t>
            </w:r>
            <w:proofErr w:type="gramStart"/>
            <w:r w:rsidRPr="00AF6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</w:t>
            </w:r>
            <w:proofErr w:type="gramEnd"/>
            <w:r w:rsidRPr="00AF6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нсталляции «О героях былых времён»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14080" w:rsidRPr="00AF6FB7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Гоф Н.И.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И.Н. </w:t>
            </w: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С.Я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</w:tc>
      </w:tr>
      <w:tr w:rsidR="00F14080" w:rsidRPr="0013210A" w:rsidTr="00D07A62">
        <w:trPr>
          <w:trHeight w:val="1514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F14080" w:rsidRDefault="00272609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F14080" w:rsidRDefault="00F14080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080" w:rsidRDefault="00F14080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</w:tcPr>
          <w:p w:rsidR="00F14080" w:rsidRPr="00AF6FB7" w:rsidRDefault="00F14080" w:rsidP="001321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Организация, оформление и экспонирование  стойки-экспозиции "Анкеты ветеранов"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14080" w:rsidRPr="00AF6FB7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F14080" w:rsidRPr="00656FFF" w:rsidRDefault="00F14080" w:rsidP="0065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FF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F14080" w:rsidRPr="00656FFF" w:rsidRDefault="00F14080" w:rsidP="0065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FFF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656FFF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F14080" w:rsidRPr="00656FFF" w:rsidRDefault="00F14080" w:rsidP="0065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FFF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656FFF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F14080" w:rsidRPr="00656FFF" w:rsidRDefault="00F14080" w:rsidP="0065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FFF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656FFF">
              <w:rPr>
                <w:rFonts w:ascii="Times New Roman" w:hAnsi="Times New Roman" w:cs="Times New Roman"/>
                <w:sz w:val="28"/>
                <w:szCs w:val="28"/>
              </w:rPr>
              <w:t xml:space="preserve"> С.Я</w:t>
            </w:r>
          </w:p>
          <w:p w:rsidR="00F14080" w:rsidRPr="0013210A" w:rsidRDefault="00F14080" w:rsidP="0065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FF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</w:tc>
      </w:tr>
      <w:tr w:rsidR="00F14080" w:rsidRPr="0013210A" w:rsidTr="0013210A">
        <w:trPr>
          <w:trHeight w:val="1677"/>
        </w:trPr>
        <w:tc>
          <w:tcPr>
            <w:tcW w:w="798" w:type="dxa"/>
            <w:tcBorders>
              <w:top w:val="single" w:sz="4" w:space="0" w:color="auto"/>
            </w:tcBorders>
          </w:tcPr>
          <w:p w:rsidR="00F14080" w:rsidRPr="0013210A" w:rsidRDefault="00272609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55" w:type="dxa"/>
            <w:tcBorders>
              <w:top w:val="single" w:sz="4" w:space="0" w:color="auto"/>
            </w:tcBorders>
          </w:tcPr>
          <w:p w:rsidR="00F14080" w:rsidRPr="00AF6FB7" w:rsidRDefault="00F14080" w:rsidP="0013210A">
            <w:pPr>
              <w:shd w:val="clear" w:color="auto" w:fill="F5F5F5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Организация, оформление и открытие обновленной экспозиции «Великая Отечественная война»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14080" w:rsidRPr="00AF6FB7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С.Я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</w:tc>
      </w:tr>
      <w:tr w:rsidR="00F14080" w:rsidRPr="0013210A" w:rsidTr="0013210A">
        <w:tc>
          <w:tcPr>
            <w:tcW w:w="798" w:type="dxa"/>
          </w:tcPr>
          <w:p w:rsidR="00F14080" w:rsidRPr="0013210A" w:rsidRDefault="00272609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55" w:type="dxa"/>
          </w:tcPr>
          <w:p w:rsidR="00F14080" w:rsidRPr="00AF6FB7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Организация, оформление и экспонирование выставки Конкурс - выставка семейных рисунков и поделок "Курс на Победу!»</w:t>
            </w:r>
          </w:p>
        </w:tc>
        <w:tc>
          <w:tcPr>
            <w:tcW w:w="1418" w:type="dxa"/>
          </w:tcPr>
          <w:p w:rsidR="00F14080" w:rsidRPr="00AF6FB7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00" w:type="dxa"/>
          </w:tcPr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И.Н. </w:t>
            </w: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С.Я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</w:tc>
      </w:tr>
      <w:tr w:rsidR="00F14080" w:rsidRPr="0013210A" w:rsidTr="0013210A">
        <w:tc>
          <w:tcPr>
            <w:tcW w:w="798" w:type="dxa"/>
          </w:tcPr>
          <w:p w:rsidR="00F14080" w:rsidRDefault="00272609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55" w:type="dxa"/>
          </w:tcPr>
          <w:p w:rsidR="00F14080" w:rsidRPr="00F14080" w:rsidRDefault="00F457D8" w:rsidP="001321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457D8">
              <w:rPr>
                <w:rFonts w:ascii="Times New Roman" w:hAnsi="Times New Roman" w:cs="Times New Roman"/>
                <w:sz w:val="28"/>
                <w:szCs w:val="36"/>
              </w:rPr>
              <w:t>Организация, оформл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ение и экспонирование выставки «</w:t>
            </w:r>
            <w:r w:rsidR="00F14080" w:rsidRPr="00F14080">
              <w:rPr>
                <w:rFonts w:ascii="Times New Roman" w:hAnsi="Times New Roman" w:cs="Times New Roman"/>
                <w:sz w:val="28"/>
                <w:szCs w:val="36"/>
              </w:rPr>
              <w:t>О той войне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»</w:t>
            </w:r>
          </w:p>
        </w:tc>
        <w:tc>
          <w:tcPr>
            <w:tcW w:w="1418" w:type="dxa"/>
          </w:tcPr>
          <w:p w:rsidR="00F14080" w:rsidRPr="00AF6FB7" w:rsidRDefault="00F14080" w:rsidP="00F14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00" w:type="dxa"/>
          </w:tcPr>
          <w:p w:rsidR="00F14080" w:rsidRPr="0013210A" w:rsidRDefault="00976404" w:rsidP="00F14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404">
              <w:rPr>
                <w:rFonts w:ascii="Times New Roman" w:hAnsi="Times New Roman" w:cs="Times New Roman"/>
                <w:sz w:val="28"/>
                <w:szCs w:val="28"/>
              </w:rPr>
              <w:t>Осокина Е.В.</w:t>
            </w:r>
          </w:p>
        </w:tc>
      </w:tr>
      <w:tr w:rsidR="00F14080" w:rsidRPr="0013210A" w:rsidTr="0013210A">
        <w:tc>
          <w:tcPr>
            <w:tcW w:w="798" w:type="dxa"/>
          </w:tcPr>
          <w:p w:rsidR="00F14080" w:rsidRPr="0013210A" w:rsidRDefault="00272609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55" w:type="dxa"/>
          </w:tcPr>
          <w:p w:rsidR="00F14080" w:rsidRPr="00AF6FB7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Организация, оформление и экспонирование выставки  сумок «От авоськи до </w:t>
            </w: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клатча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14080" w:rsidRPr="00AF6FB7" w:rsidRDefault="00F14080" w:rsidP="001321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14080" w:rsidRPr="00AF6FB7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00" w:type="dxa"/>
          </w:tcPr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И.Н. </w:t>
            </w: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С.Я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</w:tc>
      </w:tr>
      <w:tr w:rsidR="00F14080" w:rsidRPr="0013210A" w:rsidTr="0013210A">
        <w:tc>
          <w:tcPr>
            <w:tcW w:w="798" w:type="dxa"/>
          </w:tcPr>
          <w:p w:rsidR="00F14080" w:rsidRPr="0013210A" w:rsidRDefault="00272609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55" w:type="dxa"/>
          </w:tcPr>
          <w:p w:rsidR="00F14080" w:rsidRPr="00AF6FB7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Организация, оформление и экспонирование выставки «Большая история в маленьких значках»</w:t>
            </w:r>
          </w:p>
        </w:tc>
        <w:tc>
          <w:tcPr>
            <w:tcW w:w="1418" w:type="dxa"/>
          </w:tcPr>
          <w:p w:rsidR="00F14080" w:rsidRPr="00AF6FB7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00" w:type="dxa"/>
          </w:tcPr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Гоф Н.И.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 </w:t>
            </w: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С.Я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</w:tc>
      </w:tr>
      <w:tr w:rsidR="00F14080" w:rsidRPr="0013210A" w:rsidTr="0013210A">
        <w:trPr>
          <w:trHeight w:val="720"/>
        </w:trPr>
        <w:tc>
          <w:tcPr>
            <w:tcW w:w="798" w:type="dxa"/>
            <w:tcBorders>
              <w:bottom w:val="single" w:sz="4" w:space="0" w:color="auto"/>
            </w:tcBorders>
          </w:tcPr>
          <w:p w:rsidR="00F14080" w:rsidRPr="0013210A" w:rsidRDefault="00272609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14080" w:rsidRPr="0013210A" w:rsidRDefault="00F14080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bottom w:val="single" w:sz="4" w:space="0" w:color="auto"/>
            </w:tcBorders>
          </w:tcPr>
          <w:p w:rsidR="00F14080" w:rsidRPr="00AF6FB7" w:rsidRDefault="00F14080" w:rsidP="0013210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iCs/>
                <w:sz w:val="28"/>
                <w:szCs w:val="28"/>
              </w:rPr>
              <w:t>Организация, оформление и экспонирование выставки  «Нам есть чем гордиться, нам есть, что хранить»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14080" w:rsidRPr="00AF6FB7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03.06-28.06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С.Я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</w:tc>
      </w:tr>
      <w:tr w:rsidR="00F14080" w:rsidRPr="0013210A" w:rsidTr="0013210A">
        <w:trPr>
          <w:trHeight w:val="1672"/>
        </w:trPr>
        <w:tc>
          <w:tcPr>
            <w:tcW w:w="798" w:type="dxa"/>
            <w:tcBorders>
              <w:top w:val="single" w:sz="4" w:space="0" w:color="auto"/>
            </w:tcBorders>
          </w:tcPr>
          <w:p w:rsidR="00F14080" w:rsidRPr="0013210A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21</w:t>
            </w:r>
          </w:p>
        </w:tc>
        <w:tc>
          <w:tcPr>
            <w:tcW w:w="4555" w:type="dxa"/>
            <w:tcBorders>
              <w:top w:val="single" w:sz="4" w:space="0" w:color="auto"/>
            </w:tcBorders>
          </w:tcPr>
          <w:p w:rsidR="00F14080" w:rsidRPr="00AF6FB7" w:rsidRDefault="00F14080" w:rsidP="00DF10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Организация, оформление и экспонирование выставки семейных традиций  «Под венец» (выставка свадебных нарядов)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14080" w:rsidRPr="00AF6FB7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И.Н. </w:t>
            </w: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С.Я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</w:tc>
      </w:tr>
      <w:tr w:rsidR="00F14080" w:rsidRPr="0013210A" w:rsidTr="0013210A">
        <w:trPr>
          <w:trHeight w:val="1681"/>
        </w:trPr>
        <w:tc>
          <w:tcPr>
            <w:tcW w:w="798" w:type="dxa"/>
          </w:tcPr>
          <w:p w:rsidR="00F14080" w:rsidRPr="0013210A" w:rsidRDefault="00272609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55" w:type="dxa"/>
          </w:tcPr>
          <w:p w:rsidR="00F14080" w:rsidRPr="00AF6FB7" w:rsidRDefault="00F14080" w:rsidP="001321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Организация, оформление и экспонирование выставки "Старинные настольные игры"</w:t>
            </w:r>
          </w:p>
        </w:tc>
        <w:tc>
          <w:tcPr>
            <w:tcW w:w="1418" w:type="dxa"/>
          </w:tcPr>
          <w:p w:rsidR="00F14080" w:rsidRPr="00AF6FB7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800" w:type="dxa"/>
          </w:tcPr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С.Я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</w:tc>
      </w:tr>
      <w:tr w:rsidR="00F14080" w:rsidRPr="0013210A" w:rsidTr="0013210A">
        <w:trPr>
          <w:trHeight w:val="1691"/>
        </w:trPr>
        <w:tc>
          <w:tcPr>
            <w:tcW w:w="798" w:type="dxa"/>
            <w:tcBorders>
              <w:bottom w:val="single" w:sz="4" w:space="0" w:color="auto"/>
            </w:tcBorders>
          </w:tcPr>
          <w:p w:rsidR="00F14080" w:rsidRPr="0013210A" w:rsidRDefault="00272609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55" w:type="dxa"/>
            <w:tcBorders>
              <w:bottom w:val="single" w:sz="4" w:space="0" w:color="auto"/>
            </w:tcBorders>
          </w:tcPr>
          <w:p w:rsidR="00F14080" w:rsidRPr="00AF6FB7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Организация, оформление и экспонирование выставки "Деньги разные нужны"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14080" w:rsidRPr="00AF6FB7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И.Н. </w:t>
            </w: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С.Я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</w:tc>
      </w:tr>
      <w:tr w:rsidR="00F14080" w:rsidRPr="0013210A" w:rsidTr="00F14080">
        <w:trPr>
          <w:trHeight w:val="523"/>
        </w:trPr>
        <w:tc>
          <w:tcPr>
            <w:tcW w:w="798" w:type="dxa"/>
            <w:tcBorders>
              <w:bottom w:val="single" w:sz="4" w:space="0" w:color="auto"/>
            </w:tcBorders>
          </w:tcPr>
          <w:p w:rsidR="00F14080" w:rsidRDefault="00272609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55" w:type="dxa"/>
            <w:tcBorders>
              <w:bottom w:val="single" w:sz="4" w:space="0" w:color="auto"/>
            </w:tcBorders>
          </w:tcPr>
          <w:p w:rsidR="00F14080" w:rsidRPr="00F14080" w:rsidRDefault="00F457D8" w:rsidP="001321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457D8">
              <w:rPr>
                <w:rFonts w:ascii="Times New Roman" w:hAnsi="Times New Roman" w:cs="Times New Roman"/>
                <w:sz w:val="28"/>
                <w:szCs w:val="36"/>
              </w:rPr>
              <w:t xml:space="preserve">Организация, оформление и экспонирование выставки,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«</w:t>
            </w:r>
            <w:r w:rsidR="00F14080" w:rsidRPr="00F14080">
              <w:rPr>
                <w:rFonts w:ascii="Times New Roman" w:hAnsi="Times New Roman" w:cs="Times New Roman"/>
                <w:sz w:val="28"/>
                <w:szCs w:val="36"/>
              </w:rPr>
              <w:t>Выставка платков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14080" w:rsidRPr="00AF6FB7" w:rsidRDefault="00F14080" w:rsidP="00F14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F14080" w:rsidRPr="0013210A" w:rsidRDefault="00F14080" w:rsidP="00F14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080">
              <w:rPr>
                <w:rFonts w:ascii="Times New Roman" w:hAnsi="Times New Roman" w:cs="Times New Roman"/>
                <w:sz w:val="28"/>
                <w:szCs w:val="36"/>
              </w:rPr>
              <w:t>.</w:t>
            </w:r>
            <w:r w:rsidR="00976404">
              <w:t xml:space="preserve"> </w:t>
            </w:r>
            <w:r w:rsidR="00976404" w:rsidRPr="00976404">
              <w:rPr>
                <w:rFonts w:ascii="Times New Roman" w:hAnsi="Times New Roman" w:cs="Times New Roman"/>
                <w:sz w:val="28"/>
                <w:szCs w:val="36"/>
              </w:rPr>
              <w:t>Осокина Е.В.</w:t>
            </w:r>
          </w:p>
        </w:tc>
      </w:tr>
      <w:tr w:rsidR="00F14080" w:rsidRPr="0013210A" w:rsidTr="0013210A">
        <w:trPr>
          <w:trHeight w:val="1701"/>
        </w:trPr>
        <w:tc>
          <w:tcPr>
            <w:tcW w:w="798" w:type="dxa"/>
            <w:tcBorders>
              <w:top w:val="single" w:sz="4" w:space="0" w:color="auto"/>
            </w:tcBorders>
          </w:tcPr>
          <w:p w:rsidR="00F14080" w:rsidRPr="0013210A" w:rsidRDefault="00272609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55" w:type="dxa"/>
            <w:tcBorders>
              <w:top w:val="single" w:sz="4" w:space="0" w:color="auto"/>
            </w:tcBorders>
          </w:tcPr>
          <w:p w:rsidR="00F14080" w:rsidRPr="00AF6FB7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Организация, оформление и экспонирование выставки  «Школьные принадлежности. День вчерашний…», </w:t>
            </w:r>
            <w:proofErr w:type="gram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посвященной</w:t>
            </w:r>
            <w:proofErr w:type="gram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Дню знаний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14080" w:rsidRPr="00AF6FB7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И.Н. </w:t>
            </w: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С.Я</w:t>
            </w:r>
          </w:p>
          <w:p w:rsidR="00F14080" w:rsidRPr="0013210A" w:rsidRDefault="00F14080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</w:tc>
      </w:tr>
      <w:tr w:rsidR="00272609" w:rsidRPr="0013210A" w:rsidTr="0013210A">
        <w:trPr>
          <w:trHeight w:val="1701"/>
        </w:trPr>
        <w:tc>
          <w:tcPr>
            <w:tcW w:w="798" w:type="dxa"/>
            <w:tcBorders>
              <w:top w:val="single" w:sz="4" w:space="0" w:color="auto"/>
            </w:tcBorders>
          </w:tcPr>
          <w:p w:rsidR="00272609" w:rsidRDefault="00272609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55" w:type="dxa"/>
            <w:tcBorders>
              <w:top w:val="single" w:sz="4" w:space="0" w:color="auto"/>
            </w:tcBorders>
          </w:tcPr>
          <w:p w:rsidR="00272609" w:rsidRPr="00AF6FB7" w:rsidRDefault="00272609" w:rsidP="005A07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Организация, оформление и экспонирование выставки  сотовых телефонов «Мобильные технологии. У меня зазвонил сотовый телефон»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72609" w:rsidRPr="00AF6FB7" w:rsidRDefault="00272609" w:rsidP="005A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272609" w:rsidRPr="0013210A" w:rsidRDefault="00272609" w:rsidP="005A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272609" w:rsidRPr="0013210A" w:rsidRDefault="00272609" w:rsidP="005A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272609" w:rsidRPr="0013210A" w:rsidRDefault="00272609" w:rsidP="005A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272609" w:rsidRPr="0013210A" w:rsidRDefault="00272609" w:rsidP="005A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С.Я</w:t>
            </w:r>
          </w:p>
          <w:p w:rsidR="00272609" w:rsidRPr="0013210A" w:rsidRDefault="00272609" w:rsidP="005A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</w:tc>
      </w:tr>
      <w:tr w:rsidR="00272609" w:rsidRPr="0013210A" w:rsidTr="0013210A">
        <w:tc>
          <w:tcPr>
            <w:tcW w:w="798" w:type="dxa"/>
          </w:tcPr>
          <w:p w:rsidR="00272609" w:rsidRPr="0013210A" w:rsidRDefault="00272609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55" w:type="dxa"/>
          </w:tcPr>
          <w:p w:rsidR="00272609" w:rsidRPr="00F14080" w:rsidRDefault="00F457D8" w:rsidP="005A071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457D8">
              <w:rPr>
                <w:rFonts w:ascii="Times New Roman" w:hAnsi="Times New Roman" w:cs="Times New Roman"/>
                <w:sz w:val="28"/>
                <w:szCs w:val="36"/>
              </w:rPr>
              <w:t xml:space="preserve">Организация, оформление и экспонирование выставки,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«</w:t>
            </w:r>
            <w:r w:rsidR="00272609" w:rsidRPr="00F14080">
              <w:rPr>
                <w:rFonts w:ascii="Times New Roman" w:hAnsi="Times New Roman" w:cs="Times New Roman"/>
                <w:sz w:val="28"/>
                <w:szCs w:val="36"/>
              </w:rPr>
              <w:t>Школьники советской эпохи</w:t>
            </w:r>
          </w:p>
          <w:p w:rsidR="00272609" w:rsidRPr="00F14080" w:rsidRDefault="00272609" w:rsidP="005A071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14080">
              <w:rPr>
                <w:rFonts w:ascii="Times New Roman" w:hAnsi="Times New Roman" w:cs="Times New Roman"/>
                <w:sz w:val="28"/>
                <w:szCs w:val="36"/>
              </w:rPr>
              <w:t>Так мы раньше жили</w:t>
            </w:r>
            <w:r w:rsidR="00F457D8">
              <w:rPr>
                <w:rFonts w:ascii="Times New Roman" w:hAnsi="Times New Roman" w:cs="Times New Roman"/>
                <w:sz w:val="28"/>
                <w:szCs w:val="36"/>
              </w:rPr>
              <w:t>»</w:t>
            </w:r>
          </w:p>
        </w:tc>
        <w:tc>
          <w:tcPr>
            <w:tcW w:w="1418" w:type="dxa"/>
          </w:tcPr>
          <w:p w:rsidR="00272609" w:rsidRPr="00AF6FB7" w:rsidRDefault="00272609" w:rsidP="005A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00" w:type="dxa"/>
          </w:tcPr>
          <w:p w:rsidR="00272609" w:rsidRPr="0013210A" w:rsidRDefault="00976404" w:rsidP="005A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404">
              <w:rPr>
                <w:rFonts w:ascii="Times New Roman" w:hAnsi="Times New Roman" w:cs="Times New Roman"/>
                <w:sz w:val="28"/>
                <w:szCs w:val="36"/>
              </w:rPr>
              <w:t>Осокина Е.В.</w:t>
            </w:r>
            <w:r w:rsidR="00272609" w:rsidRPr="00F14080">
              <w:rPr>
                <w:rFonts w:ascii="Times New Roman" w:hAnsi="Times New Roman" w:cs="Times New Roman"/>
                <w:sz w:val="28"/>
                <w:szCs w:val="36"/>
              </w:rPr>
              <w:t>.</w:t>
            </w:r>
          </w:p>
        </w:tc>
      </w:tr>
      <w:tr w:rsidR="00272609" w:rsidRPr="0013210A" w:rsidTr="0013210A">
        <w:trPr>
          <w:trHeight w:val="1695"/>
        </w:trPr>
        <w:tc>
          <w:tcPr>
            <w:tcW w:w="798" w:type="dxa"/>
            <w:tcBorders>
              <w:bottom w:val="single" w:sz="4" w:space="0" w:color="auto"/>
            </w:tcBorders>
          </w:tcPr>
          <w:p w:rsidR="00272609" w:rsidRPr="0013210A" w:rsidRDefault="00272609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55" w:type="dxa"/>
            <w:tcBorders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Организация, оформление и экспонирование выставки  часов</w:t>
            </w:r>
            <w:r w:rsidR="00F457D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«У каждого времени свои часы»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272609" w:rsidRPr="0013210A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272609" w:rsidRPr="0013210A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272609" w:rsidRPr="0013210A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272609" w:rsidRPr="0013210A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С.Я</w:t>
            </w:r>
          </w:p>
          <w:p w:rsidR="00272609" w:rsidRPr="0013210A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</w:tc>
      </w:tr>
      <w:tr w:rsidR="00272609" w:rsidRPr="0013210A" w:rsidTr="00272609">
        <w:trPr>
          <w:trHeight w:val="415"/>
        </w:trPr>
        <w:tc>
          <w:tcPr>
            <w:tcW w:w="798" w:type="dxa"/>
            <w:tcBorders>
              <w:bottom w:val="single" w:sz="4" w:space="0" w:color="auto"/>
            </w:tcBorders>
          </w:tcPr>
          <w:p w:rsidR="00272609" w:rsidRDefault="00272609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55" w:type="dxa"/>
            <w:tcBorders>
              <w:bottom w:val="single" w:sz="4" w:space="0" w:color="auto"/>
            </w:tcBorders>
          </w:tcPr>
          <w:p w:rsidR="00272609" w:rsidRPr="00272609" w:rsidRDefault="00F457D8" w:rsidP="0013210A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457D8">
              <w:rPr>
                <w:rFonts w:ascii="Times New Roman" w:hAnsi="Times New Roman" w:cs="Times New Roman"/>
                <w:sz w:val="28"/>
                <w:szCs w:val="36"/>
              </w:rPr>
              <w:t>Организация, оформл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ение и экспонирование выставки «</w:t>
            </w:r>
            <w:r w:rsidR="00272609" w:rsidRPr="00272609">
              <w:rPr>
                <w:rFonts w:ascii="Times New Roman" w:hAnsi="Times New Roman" w:cs="Times New Roman"/>
                <w:sz w:val="28"/>
                <w:szCs w:val="36"/>
              </w:rPr>
              <w:t xml:space="preserve">О предметах быта 19-20 </w:t>
            </w:r>
            <w:proofErr w:type="spellStart"/>
            <w:r w:rsidR="00272609" w:rsidRPr="00272609">
              <w:rPr>
                <w:rFonts w:ascii="Times New Roman" w:hAnsi="Times New Roman" w:cs="Times New Roman"/>
                <w:sz w:val="28"/>
                <w:szCs w:val="36"/>
              </w:rPr>
              <w:t>х</w:t>
            </w:r>
            <w:proofErr w:type="gramStart"/>
            <w:r w:rsidR="00272609" w:rsidRPr="00272609">
              <w:rPr>
                <w:rFonts w:ascii="Times New Roman" w:hAnsi="Times New Roman" w:cs="Times New Roman"/>
                <w:sz w:val="28"/>
                <w:szCs w:val="36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36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72609" w:rsidRPr="00AF6FB7" w:rsidRDefault="00272609" w:rsidP="005A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272609" w:rsidRPr="0013210A" w:rsidRDefault="00976404" w:rsidP="005A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404">
              <w:rPr>
                <w:rFonts w:ascii="Times New Roman" w:hAnsi="Times New Roman" w:cs="Times New Roman"/>
                <w:sz w:val="28"/>
                <w:szCs w:val="36"/>
              </w:rPr>
              <w:t>Осокина Е.В.</w:t>
            </w:r>
          </w:p>
        </w:tc>
      </w:tr>
      <w:tr w:rsidR="00272609" w:rsidRPr="0013210A" w:rsidTr="00272609">
        <w:trPr>
          <w:trHeight w:val="415"/>
        </w:trPr>
        <w:tc>
          <w:tcPr>
            <w:tcW w:w="798" w:type="dxa"/>
            <w:tcBorders>
              <w:bottom w:val="single" w:sz="4" w:space="0" w:color="auto"/>
            </w:tcBorders>
          </w:tcPr>
          <w:p w:rsidR="00272609" w:rsidRDefault="00272609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55" w:type="dxa"/>
            <w:tcBorders>
              <w:bottom w:val="single" w:sz="4" w:space="0" w:color="auto"/>
            </w:tcBorders>
          </w:tcPr>
          <w:p w:rsidR="00272609" w:rsidRPr="00272609" w:rsidRDefault="00F457D8" w:rsidP="0013210A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457D8">
              <w:rPr>
                <w:rFonts w:ascii="Times New Roman" w:hAnsi="Times New Roman" w:cs="Times New Roman"/>
                <w:sz w:val="28"/>
                <w:szCs w:val="36"/>
              </w:rPr>
              <w:t>Организация, оформл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ение и экспонирование выставки  «</w:t>
            </w:r>
            <w:r w:rsidR="00272609" w:rsidRPr="00272609">
              <w:rPr>
                <w:rFonts w:ascii="Times New Roman" w:hAnsi="Times New Roman" w:cs="Times New Roman"/>
                <w:sz w:val="28"/>
                <w:szCs w:val="36"/>
              </w:rPr>
              <w:t>Мелодия рушников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72609" w:rsidRPr="00AF6FB7" w:rsidRDefault="00272609" w:rsidP="005A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272609" w:rsidRPr="0013210A" w:rsidRDefault="00976404" w:rsidP="005A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404">
              <w:rPr>
                <w:rFonts w:ascii="Times New Roman" w:hAnsi="Times New Roman" w:cs="Times New Roman"/>
                <w:sz w:val="28"/>
                <w:szCs w:val="28"/>
              </w:rPr>
              <w:t>Осокина Е.В.</w:t>
            </w:r>
          </w:p>
        </w:tc>
      </w:tr>
      <w:tr w:rsidR="00272609" w:rsidRPr="0013210A" w:rsidTr="00272609">
        <w:trPr>
          <w:trHeight w:val="885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09" w:rsidRPr="0013210A" w:rsidRDefault="00272609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609" w:rsidRPr="00AF6FB7" w:rsidRDefault="00272609" w:rsidP="00985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Организация, оформление и экспонирование   фотовыставки, посвященной международному Дню волонтера "Доброта спасет мир" (помощь СВО, ветеранам, пожилым людям, животным и т.д.)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656FFF" w:rsidRDefault="00272609" w:rsidP="0065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FF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272609" w:rsidRPr="00656FFF" w:rsidRDefault="00272609" w:rsidP="0065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FFF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656FFF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272609" w:rsidRPr="00656FFF" w:rsidRDefault="00272609" w:rsidP="0065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FFF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656FFF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272609" w:rsidRPr="00656FFF" w:rsidRDefault="00272609" w:rsidP="0065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FFF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656FFF">
              <w:rPr>
                <w:rFonts w:ascii="Times New Roman" w:hAnsi="Times New Roman" w:cs="Times New Roman"/>
                <w:sz w:val="28"/>
                <w:szCs w:val="28"/>
              </w:rPr>
              <w:t xml:space="preserve"> С.Я</w:t>
            </w:r>
          </w:p>
          <w:p w:rsidR="00272609" w:rsidRPr="0013210A" w:rsidRDefault="00272609" w:rsidP="0065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FF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</w:tc>
      </w:tr>
      <w:tr w:rsidR="00272609" w:rsidRPr="0013210A" w:rsidTr="0013210A">
        <w:trPr>
          <w:trHeight w:val="885"/>
        </w:trPr>
        <w:tc>
          <w:tcPr>
            <w:tcW w:w="798" w:type="dxa"/>
            <w:tcBorders>
              <w:top w:val="single" w:sz="4" w:space="0" w:color="auto"/>
              <w:right w:val="single" w:sz="4" w:space="0" w:color="auto"/>
            </w:tcBorders>
          </w:tcPr>
          <w:p w:rsidR="00272609" w:rsidRDefault="00272609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</w:tcPr>
          <w:p w:rsidR="00272609" w:rsidRPr="00272609" w:rsidRDefault="00F457D8" w:rsidP="00985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7D8">
              <w:rPr>
                <w:rFonts w:ascii="Times New Roman" w:hAnsi="Times New Roman" w:cs="Times New Roman"/>
                <w:sz w:val="28"/>
                <w:szCs w:val="36"/>
              </w:rPr>
              <w:t>Организация, оформ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ление и экспонирование выставки                         </w:t>
            </w:r>
            <w:r w:rsidRPr="00F457D8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«</w:t>
            </w:r>
            <w:r w:rsidR="00272609" w:rsidRPr="00272609">
              <w:rPr>
                <w:rFonts w:ascii="Times New Roman" w:hAnsi="Times New Roman" w:cs="Times New Roman"/>
                <w:sz w:val="28"/>
                <w:szCs w:val="36"/>
              </w:rPr>
              <w:t>Удивительная живопись иглой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72609" w:rsidRPr="00AF6FB7" w:rsidRDefault="00272609" w:rsidP="005A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272609" w:rsidRPr="0013210A" w:rsidRDefault="00976404" w:rsidP="005A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404">
              <w:rPr>
                <w:rFonts w:ascii="Times New Roman" w:hAnsi="Times New Roman" w:cs="Times New Roman"/>
                <w:sz w:val="28"/>
                <w:szCs w:val="28"/>
              </w:rPr>
              <w:t>Осокина Е.В.</w:t>
            </w:r>
          </w:p>
        </w:tc>
      </w:tr>
    </w:tbl>
    <w:p w:rsidR="00272609" w:rsidRDefault="00272609" w:rsidP="0013210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10A" w:rsidRPr="0013210A" w:rsidRDefault="0013210A" w:rsidP="00272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Культурно-образовательная работа</w:t>
      </w:r>
    </w:p>
    <w:p w:rsidR="0013210A" w:rsidRPr="0013210A" w:rsidRDefault="0013210A" w:rsidP="00132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3"/>
        <w:tblW w:w="15699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276"/>
        <w:gridCol w:w="2976"/>
        <w:gridCol w:w="2976"/>
        <w:gridCol w:w="2976"/>
      </w:tblGrid>
      <w:tr w:rsidR="0013210A" w:rsidRPr="0013210A" w:rsidTr="0013210A">
        <w:trPr>
          <w:gridAfter w:val="2"/>
          <w:wAfter w:w="5952" w:type="dxa"/>
        </w:trPr>
        <w:tc>
          <w:tcPr>
            <w:tcW w:w="817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276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76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3210A" w:rsidRPr="0013210A" w:rsidTr="0013210A">
        <w:trPr>
          <w:gridAfter w:val="2"/>
          <w:wAfter w:w="5952" w:type="dxa"/>
          <w:trHeight w:val="4125"/>
        </w:trPr>
        <w:tc>
          <w:tcPr>
            <w:tcW w:w="817" w:type="dxa"/>
            <w:tcBorders>
              <w:bottom w:val="single" w:sz="4" w:space="0" w:color="auto"/>
            </w:tcBorders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Ожидаемое количество посетителей на 2024 год:                                                                </w:t>
            </w:r>
          </w:p>
          <w:p w:rsidR="0013210A" w:rsidRPr="0013210A" w:rsidRDefault="005A0715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- 136</w:t>
            </w:r>
            <w:r w:rsidR="0013210A"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00 чел.                                                               </w:t>
            </w:r>
          </w:p>
          <w:p w:rsidR="0013210A" w:rsidRPr="0013210A" w:rsidRDefault="005A0715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олчиха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10000</w:t>
            </w:r>
            <w:r w:rsidR="0013210A"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чел                          </w:t>
            </w:r>
          </w:p>
          <w:p w:rsidR="0013210A" w:rsidRPr="0013210A" w:rsidRDefault="005A0715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 36</w:t>
            </w:r>
            <w:r w:rsidR="0013210A" w:rsidRPr="0013210A">
              <w:rPr>
                <w:rFonts w:ascii="Times New Roman" w:hAnsi="Times New Roman" w:cs="Times New Roman"/>
                <w:sz w:val="28"/>
                <w:szCs w:val="28"/>
              </w:rPr>
              <w:t>00 чел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eastAsia="Cambria" w:hAnsi="Times New Roman" w:cs="Times New Roman"/>
                <w:noProof/>
                <w:sz w:val="28"/>
                <w:szCs w:val="28"/>
              </w:rPr>
              <w:t>- Число посещений выставок, экспозиций + экскурси</w:t>
            </w:r>
            <w:r w:rsidR="005A0715">
              <w:rPr>
                <w:rFonts w:ascii="Times New Roman" w:eastAsia="Cambria" w:hAnsi="Times New Roman" w:cs="Times New Roman"/>
                <w:noProof/>
                <w:sz w:val="28"/>
                <w:szCs w:val="28"/>
              </w:rPr>
              <w:t>онных посещений             – 68</w:t>
            </w:r>
            <w:r w:rsidRPr="0013210A">
              <w:rPr>
                <w:rFonts w:ascii="Times New Roman" w:eastAsia="Cambria" w:hAnsi="Times New Roman" w:cs="Times New Roman"/>
                <w:noProof/>
                <w:sz w:val="28"/>
                <w:szCs w:val="28"/>
              </w:rPr>
              <w:t>00 чел</w:t>
            </w:r>
            <w:r w:rsidR="005A0715">
              <w:rPr>
                <w:rFonts w:ascii="Times New Roman" w:hAnsi="Times New Roman" w:cs="Times New Roman"/>
                <w:sz w:val="28"/>
                <w:szCs w:val="28"/>
              </w:rPr>
              <w:t xml:space="preserve">         музей </w:t>
            </w:r>
            <w:proofErr w:type="gramStart"/>
            <w:r w:rsidR="005A071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5A071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5A0715">
              <w:rPr>
                <w:rFonts w:ascii="Times New Roman" w:hAnsi="Times New Roman" w:cs="Times New Roman"/>
                <w:sz w:val="28"/>
                <w:szCs w:val="28"/>
              </w:rPr>
              <w:t>Волчиха</w:t>
            </w:r>
            <w:proofErr w:type="gramEnd"/>
            <w:r w:rsidR="005A0715">
              <w:rPr>
                <w:rFonts w:ascii="Times New Roman" w:hAnsi="Times New Roman" w:cs="Times New Roman"/>
                <w:sz w:val="28"/>
                <w:szCs w:val="28"/>
              </w:rPr>
              <w:t xml:space="preserve">  – 50</w:t>
            </w: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00 чел</w:t>
            </w:r>
          </w:p>
          <w:p w:rsidR="0013210A" w:rsidRPr="0013210A" w:rsidRDefault="005A0715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 с. Солоновка  – 18</w:t>
            </w:r>
            <w:r w:rsidR="0013210A" w:rsidRPr="0013210A">
              <w:rPr>
                <w:rFonts w:ascii="Times New Roman" w:hAnsi="Times New Roman" w:cs="Times New Roman"/>
                <w:sz w:val="28"/>
                <w:szCs w:val="28"/>
              </w:rPr>
              <w:t>00 чел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13210A" w:rsidRDefault="0013210A" w:rsidP="0013210A">
            <w:pPr>
              <w:rPr>
                <w:rFonts w:ascii="Times New Roman" w:eastAsia="Cambria" w:hAnsi="Times New Roman" w:cs="Times New Roman"/>
                <w:noProof/>
                <w:sz w:val="28"/>
                <w:szCs w:val="28"/>
              </w:rPr>
            </w:pPr>
            <w:r w:rsidRPr="0013210A">
              <w:rPr>
                <w:rFonts w:ascii="Times New Roman" w:eastAsia="Cambria" w:hAnsi="Times New Roman" w:cs="Times New Roman"/>
                <w:noProof/>
                <w:sz w:val="28"/>
                <w:szCs w:val="28"/>
              </w:rPr>
              <w:t xml:space="preserve">- Число посещений мероприятий                                </w:t>
            </w:r>
          </w:p>
          <w:p w:rsidR="0013210A" w:rsidRPr="0013210A" w:rsidRDefault="005A0715" w:rsidP="0013210A">
            <w:pPr>
              <w:rPr>
                <w:rFonts w:ascii="Times New Roman" w:eastAsia="Cambria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noProof/>
                <w:sz w:val="28"/>
                <w:szCs w:val="28"/>
              </w:rPr>
              <w:t xml:space="preserve">                          - 68</w:t>
            </w:r>
            <w:r w:rsidR="0013210A" w:rsidRPr="0013210A">
              <w:rPr>
                <w:rFonts w:ascii="Times New Roman" w:eastAsia="Cambria" w:hAnsi="Times New Roman" w:cs="Times New Roman"/>
                <w:noProof/>
                <w:sz w:val="28"/>
                <w:szCs w:val="28"/>
              </w:rPr>
              <w:t>00 чел</w:t>
            </w:r>
          </w:p>
          <w:p w:rsidR="0013210A" w:rsidRPr="0013210A" w:rsidRDefault="005A0715" w:rsidP="0013210A">
            <w:pPr>
              <w:rPr>
                <w:rFonts w:ascii="Times New Roman" w:eastAsia="Cambria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noProof/>
                <w:sz w:val="28"/>
                <w:szCs w:val="28"/>
              </w:rPr>
              <w:t xml:space="preserve">  музей с.Волчиха  - 50</w:t>
            </w:r>
            <w:r w:rsidR="0013210A" w:rsidRPr="0013210A">
              <w:rPr>
                <w:rFonts w:ascii="Times New Roman" w:eastAsia="Cambria" w:hAnsi="Times New Roman" w:cs="Times New Roman"/>
                <w:noProof/>
                <w:sz w:val="28"/>
                <w:szCs w:val="28"/>
              </w:rPr>
              <w:t>00</w:t>
            </w:r>
          </w:p>
          <w:p w:rsidR="0013210A" w:rsidRPr="0013210A" w:rsidRDefault="005A0715" w:rsidP="0013210A">
            <w:pPr>
              <w:rPr>
                <w:rFonts w:ascii="Times New Roman" w:eastAsia="Cambria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- 18</w:t>
            </w:r>
            <w:r w:rsidR="0013210A" w:rsidRPr="0013210A">
              <w:rPr>
                <w:rFonts w:ascii="Times New Roman" w:hAnsi="Times New Roman" w:cs="Times New Roman"/>
                <w:sz w:val="28"/>
                <w:szCs w:val="28"/>
              </w:rPr>
              <w:t>00 чел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Увеличение музейного фонда                                     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-100 единиц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Ожидаемое увеличение доли представленных (во всех формах) музейных предметов в общем количестве музейных предметов основного фонда     –  4750 ед.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3210A" w:rsidRPr="0013210A" w:rsidRDefault="0013210A" w:rsidP="0013210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Количество  выставочных  проектов, осуществляемых  музеями:</w:t>
            </w:r>
          </w:p>
          <w:p w:rsidR="0013210A" w:rsidRPr="0013210A" w:rsidRDefault="0013210A" w:rsidP="0013210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выставки в музее и вне музея:                     </w:t>
            </w:r>
          </w:p>
          <w:p w:rsidR="0013210A" w:rsidRPr="0013210A" w:rsidRDefault="0013210A" w:rsidP="0013210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-   32</w:t>
            </w:r>
          </w:p>
          <w:p w:rsidR="0013210A" w:rsidRPr="0013210A" w:rsidRDefault="0013210A" w:rsidP="0013210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музей </w:t>
            </w:r>
            <w:proofErr w:type="gram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. Волчиха       -  22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муз.с</w:t>
            </w:r>
            <w:proofErr w:type="gramStart"/>
            <w:r w:rsidRPr="001321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.С</w:t>
            </w:r>
            <w:proofErr w:type="gramEnd"/>
            <w:r w:rsidRPr="001321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олоновка</w:t>
            </w:r>
            <w:proofErr w:type="spellEnd"/>
            <w:r w:rsidRPr="001321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-  10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Внесение сведений  в </w:t>
            </w:r>
            <w:proofErr w:type="spellStart"/>
            <w:r w:rsidRPr="001321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Гос</w:t>
            </w:r>
            <w:proofErr w:type="spellEnd"/>
            <w:r w:rsidRPr="001321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каталог, </w:t>
            </w:r>
            <w:r w:rsidRPr="00132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планируемый результат                   </w:t>
            </w:r>
          </w:p>
          <w:p w:rsidR="0013210A" w:rsidRPr="0013210A" w:rsidRDefault="005A0715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457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-  1500</w:t>
            </w:r>
            <w:r w:rsidR="0013210A"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Количество экскурсий  - 282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музей </w:t>
            </w:r>
            <w:proofErr w:type="gram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. Волчиха    - 220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муз с. Солоновка    - 62 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Беседы, Лекции: 63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Цикл тематических экскурсий  «Волчиха…Люди и 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судьбы»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Цикл лекций на тему: «Талант и труд к наградам ведут»;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Цикл лекций для школьников и студентов с использованием мультимедийной аппаратуры по темам: «Алтай в годы Великой Отечественной и Гражданской  войн»,  «Волчихинский район: прошлое и настоящее», «Из истории районного музея»,  «Афганистан болит в моей душе»,           «Традициям </w:t>
            </w:r>
            <w:proofErr w:type="gram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верность</w:t>
            </w:r>
            <w:proofErr w:type="gram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храня» и др.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Гоф Н.И.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13210A" w:rsidRPr="0013210A" w:rsidRDefault="00976404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404">
              <w:rPr>
                <w:rFonts w:ascii="Times New Roman" w:hAnsi="Times New Roman" w:cs="Times New Roman"/>
                <w:sz w:val="28"/>
                <w:szCs w:val="28"/>
              </w:rPr>
              <w:t>Осокина Е.В.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0A" w:rsidRPr="00AF6FB7" w:rsidTr="0013210A">
        <w:trPr>
          <w:gridAfter w:val="2"/>
          <w:wAfter w:w="5952" w:type="dxa"/>
          <w:trHeight w:val="70"/>
        </w:trPr>
        <w:tc>
          <w:tcPr>
            <w:tcW w:w="817" w:type="dxa"/>
            <w:tcBorders>
              <w:top w:val="single" w:sz="4" w:space="0" w:color="auto"/>
            </w:tcBorders>
          </w:tcPr>
          <w:p w:rsidR="0013210A" w:rsidRPr="00531220" w:rsidRDefault="0013210A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Рождественские экскурсии по музею</w:t>
            </w:r>
            <w:r w:rsidR="003E1E8F"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«Экспедиция по новогодним традициям»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3210A" w:rsidRPr="00AF6FB7" w:rsidRDefault="00FB799B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13210A" w:rsidRPr="00AF6FB7">
              <w:rPr>
                <w:rFonts w:ascii="Times New Roman" w:hAnsi="Times New Roman" w:cs="Times New Roman"/>
                <w:sz w:val="28"/>
                <w:szCs w:val="28"/>
              </w:rPr>
              <w:t>.01-30.01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0A" w:rsidRPr="00AF6FB7" w:rsidTr="00AA24D3">
        <w:trPr>
          <w:gridAfter w:val="2"/>
          <w:wAfter w:w="5952" w:type="dxa"/>
          <w:trHeight w:val="3225"/>
        </w:trPr>
        <w:tc>
          <w:tcPr>
            <w:tcW w:w="817" w:type="dxa"/>
            <w:tcBorders>
              <w:bottom w:val="single" w:sz="4" w:space="0" w:color="auto"/>
            </w:tcBorders>
          </w:tcPr>
          <w:p w:rsidR="0013210A" w:rsidRPr="00531220" w:rsidRDefault="0013210A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Рождественские каникулы в музее «Рождественская гостиная,  или, что происходит в Новый год!»  </w:t>
            </w:r>
          </w:p>
          <w:p w:rsidR="001836D8" w:rsidRPr="00AF6FB7" w:rsidRDefault="001836D8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Экспедиция по Новогодним традициям</w:t>
            </w:r>
            <w:r w:rsidRPr="001836D8">
              <w:rPr>
                <w:rFonts w:ascii="Times New Roman" w:hAnsi="Times New Roman" w:cs="Times New Roman"/>
                <w:sz w:val="28"/>
                <w:szCs w:val="28"/>
              </w:rPr>
              <w:t xml:space="preserve">  с творческим заданием</w:t>
            </w:r>
          </w:p>
          <w:p w:rsidR="0013210A" w:rsidRPr="00AF6FB7" w:rsidRDefault="0090595C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–   экскурсия по выставкам</w:t>
            </w:r>
            <w:r w:rsidR="0013210A"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210A" w:rsidRPr="00AF6FB7" w:rsidRDefault="003E1E8F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«Весёлых масок карнавал</w:t>
            </w:r>
            <w:r w:rsidR="0013210A" w:rsidRPr="00AF6FB7">
              <w:rPr>
                <w:rFonts w:ascii="Times New Roman" w:hAnsi="Times New Roman" w:cs="Times New Roman"/>
                <w:sz w:val="28"/>
                <w:szCs w:val="28"/>
              </w:rPr>
              <w:t>» (авторские  костюмы, ёлки и елочные игрушки)</w:t>
            </w:r>
            <w:r w:rsidR="0090595C" w:rsidRPr="00AF6FB7">
              <w:rPr>
                <w:rFonts w:ascii="Times New Roman" w:hAnsi="Times New Roman" w:cs="Times New Roman"/>
                <w:sz w:val="28"/>
                <w:szCs w:val="28"/>
              </w:rPr>
              <w:t>,  «Новогодняя игрушка — семейные традиции» »</w:t>
            </w:r>
          </w:p>
          <w:p w:rsidR="00AA24D3" w:rsidRPr="00AF6FB7" w:rsidRDefault="00FB799B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99B">
              <w:rPr>
                <w:rFonts w:ascii="Times New Roman" w:hAnsi="Times New Roman" w:cs="Times New Roman"/>
                <w:sz w:val="28"/>
                <w:szCs w:val="28"/>
              </w:rPr>
              <w:t>Мастер-класс «Новогодний декор своими руками»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210A" w:rsidRPr="00AF6FB7" w:rsidRDefault="00FB799B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10.01- 20</w:t>
            </w:r>
            <w:r w:rsidR="0013210A" w:rsidRPr="00AF6FB7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</w:tc>
      </w:tr>
      <w:tr w:rsidR="0013210A" w:rsidRPr="00AF6FB7" w:rsidTr="0013210A">
        <w:trPr>
          <w:gridAfter w:val="2"/>
          <w:wAfter w:w="5952" w:type="dxa"/>
        </w:trPr>
        <w:tc>
          <w:tcPr>
            <w:tcW w:w="817" w:type="dxa"/>
          </w:tcPr>
          <w:p w:rsidR="0013210A" w:rsidRPr="00531220" w:rsidRDefault="0013210A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3210A" w:rsidRPr="00AF6FB7" w:rsidRDefault="00AA24D3" w:rsidP="003E3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 w:rsidR="00FB799B">
              <w:rPr>
                <w:rFonts w:ascii="Times New Roman" w:hAnsi="Times New Roman" w:cs="Times New Roman"/>
                <w:sz w:val="28"/>
                <w:szCs w:val="28"/>
              </w:rPr>
              <w:t>музейного проекта.</w:t>
            </w:r>
            <w:r w:rsidR="003E3DF8"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210A" w:rsidRPr="00AF6FB7">
              <w:rPr>
                <w:rFonts w:ascii="Times New Roman" w:hAnsi="Times New Roman" w:cs="Times New Roman"/>
                <w:sz w:val="28"/>
                <w:szCs w:val="28"/>
              </w:rPr>
              <w:t>Клуб «</w:t>
            </w:r>
            <w:proofErr w:type="spellStart"/>
            <w:r w:rsidR="0013210A" w:rsidRPr="00AF6FB7">
              <w:rPr>
                <w:rFonts w:ascii="Times New Roman" w:hAnsi="Times New Roman" w:cs="Times New Roman"/>
                <w:sz w:val="28"/>
                <w:szCs w:val="28"/>
              </w:rPr>
              <w:t>Добродеево</w:t>
            </w:r>
            <w:proofErr w:type="spellEnd"/>
            <w:r w:rsidR="0013210A"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» для людей с </w:t>
            </w:r>
            <w:r w:rsidR="0013210A" w:rsidRPr="00AF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ограниченными возможностями. </w:t>
            </w:r>
            <w:r w:rsidR="003E1E8F"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Экспедиция по новогодним традициям  </w:t>
            </w:r>
            <w:r w:rsidR="0013210A"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«Рождественская гостиная,  или, что происходит в Новый год!»  </w:t>
            </w:r>
          </w:p>
          <w:p w:rsidR="0013210A" w:rsidRPr="00AF6FB7" w:rsidRDefault="0090595C" w:rsidP="003E3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Экскурсии по выставкам</w:t>
            </w:r>
          </w:p>
          <w:p w:rsidR="0013210A" w:rsidRPr="00AF6FB7" w:rsidRDefault="003E1E8F" w:rsidP="003E3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«Весёлых масок карнавал»</w:t>
            </w:r>
            <w:r w:rsidR="0090595C" w:rsidRPr="00AF6FB7">
              <w:rPr>
                <w:rFonts w:ascii="Times New Roman" w:hAnsi="Times New Roman" w:cs="Times New Roman"/>
                <w:sz w:val="28"/>
                <w:szCs w:val="28"/>
              </w:rPr>
              <w:t>, «Новогодняя игрушка — семейные традиции» »</w:t>
            </w:r>
          </w:p>
          <w:p w:rsidR="00AA24D3" w:rsidRPr="00AF6FB7" w:rsidRDefault="00AA24D3" w:rsidP="003E3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Мастер-класс «Новогодний декор своими руками»</w:t>
            </w:r>
          </w:p>
        </w:tc>
        <w:tc>
          <w:tcPr>
            <w:tcW w:w="1276" w:type="dxa"/>
          </w:tcPr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10.01</w:t>
            </w:r>
          </w:p>
        </w:tc>
        <w:tc>
          <w:tcPr>
            <w:tcW w:w="2976" w:type="dxa"/>
          </w:tcPr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</w:tc>
      </w:tr>
      <w:tr w:rsidR="0013210A" w:rsidRPr="00AF6FB7" w:rsidTr="0013210A">
        <w:trPr>
          <w:gridAfter w:val="2"/>
          <w:wAfter w:w="5952" w:type="dxa"/>
          <w:trHeight w:val="540"/>
        </w:trPr>
        <w:tc>
          <w:tcPr>
            <w:tcW w:w="817" w:type="dxa"/>
            <w:tcBorders>
              <w:bottom w:val="single" w:sz="4" w:space="0" w:color="auto"/>
            </w:tcBorders>
          </w:tcPr>
          <w:p w:rsidR="0013210A" w:rsidRPr="00531220" w:rsidRDefault="0013210A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3210A" w:rsidRPr="00AF6FB7" w:rsidRDefault="0013210A" w:rsidP="003E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«Рождественская гостиная» для ветеранских организаций района</w:t>
            </w:r>
            <w:r w:rsidR="009869B9"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и для участников волонтерского движения «Волчихинцы»</w:t>
            </w:r>
          </w:p>
          <w:p w:rsidR="0013210A" w:rsidRPr="00AF6FB7" w:rsidRDefault="0013210A" w:rsidP="003E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1E8F" w:rsidRPr="00AF6FB7">
              <w:rPr>
                <w:rFonts w:ascii="Times New Roman" w:hAnsi="Times New Roman" w:cs="Times New Roman"/>
                <w:sz w:val="28"/>
                <w:szCs w:val="28"/>
              </w:rPr>
              <w:t>Экспедиция по новогодним традициям»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10.01-19.01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волонтерами </w:t>
            </w:r>
          </w:p>
        </w:tc>
      </w:tr>
      <w:tr w:rsidR="0013210A" w:rsidRPr="00AF6FB7" w:rsidTr="0013210A">
        <w:trPr>
          <w:gridAfter w:val="2"/>
          <w:wAfter w:w="5952" w:type="dxa"/>
          <w:trHeight w:val="2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531220" w:rsidRDefault="0013210A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AF6FB7" w:rsidRDefault="00AA24D3" w:rsidP="003E3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музейного проекта </w:t>
            </w:r>
            <w:r w:rsidR="0013210A" w:rsidRPr="00AF6FB7">
              <w:rPr>
                <w:rFonts w:ascii="Times New Roman" w:hAnsi="Times New Roman" w:cs="Times New Roman"/>
                <w:sz w:val="28"/>
                <w:szCs w:val="28"/>
              </w:rPr>
              <w:t>Проект «Я поведу тебя в музей» для д/с №2   Музейно-образовательная программа</w:t>
            </w:r>
            <w:r w:rsidR="003E1E8F"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E8F" w:rsidRPr="00AF6FB7">
              <w:rPr>
                <w:rFonts w:ascii="Times New Roman" w:hAnsi="Times New Roman" w:cs="Times New Roman"/>
                <w:sz w:val="28"/>
                <w:szCs w:val="28"/>
              </w:rPr>
              <w:t>Экспедиция по новогодним традициям</w:t>
            </w:r>
            <w:r w:rsidR="0013210A"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 «Рождественская гостиная,  или, что происходит в Новый год!»  </w:t>
            </w:r>
          </w:p>
          <w:p w:rsidR="0013210A" w:rsidRPr="00AF6FB7" w:rsidRDefault="0013210A" w:rsidP="003E3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из цикла  Праздник Рождества в России.</w:t>
            </w:r>
            <w:r w:rsidR="00AA24D3"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 «Новогодний декор своими руками»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AF6FB7" w:rsidRDefault="00FB799B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3210A" w:rsidRPr="00AF6FB7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0A" w:rsidRPr="00AF6FB7" w:rsidTr="0013210A">
        <w:trPr>
          <w:gridAfter w:val="2"/>
          <w:wAfter w:w="5952" w:type="dxa"/>
          <w:trHeight w:val="3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531220" w:rsidRDefault="0013210A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AF6FB7" w:rsidRDefault="0013210A" w:rsidP="003E3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«Народные забавы на святки» праздничные посиделки для актива «Друзья музея»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AF6FB7" w:rsidRDefault="00FB799B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3210A" w:rsidRPr="00AF6FB7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Гоф Н.И.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С.В..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0A" w:rsidRPr="00AF6FB7" w:rsidTr="0013210A">
        <w:trPr>
          <w:gridAfter w:val="2"/>
          <w:wAfter w:w="5952" w:type="dxa"/>
          <w:trHeight w:val="3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531220" w:rsidRDefault="0013210A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AF6FB7" w:rsidRDefault="0013210A" w:rsidP="003E3DF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Экскурсии по выставке, посвященной 80-летию </w:t>
            </w:r>
            <w:r w:rsidR="003E1E8F" w:rsidRPr="00AF6FB7">
              <w:rPr>
                <w:rFonts w:ascii="Times New Roman" w:eastAsia="Calibri" w:hAnsi="Times New Roman" w:cs="Times New Roman"/>
                <w:sz w:val="28"/>
                <w:szCs w:val="28"/>
              </w:rPr>
              <w:t>ВОВ и блокады Ленинграда «Стальное поколение»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AF6FB7" w:rsidRDefault="003E3DF8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20.01-31</w:t>
            </w:r>
            <w:r w:rsidR="0013210A" w:rsidRPr="00AF6FB7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</w:tc>
      </w:tr>
      <w:tr w:rsidR="0013210A" w:rsidRPr="00AF6FB7" w:rsidTr="0013210A">
        <w:trPr>
          <w:gridAfter w:val="2"/>
          <w:wAfter w:w="5952" w:type="dxa"/>
          <w:trHeight w:val="2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531220" w:rsidRDefault="0013210A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AF6FB7" w:rsidRDefault="0013210A" w:rsidP="003E3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Час истории «900 дней мужества. Блокада и её герои», посвящается  27 января Дню снятия блокады Ленинграда.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proofErr w:type="gram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С.Я.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</w:tc>
      </w:tr>
      <w:tr w:rsidR="0013210A" w:rsidRPr="00AF6FB7" w:rsidTr="0013210A">
        <w:trPr>
          <w:gridAfter w:val="2"/>
          <w:wAfter w:w="5952" w:type="dxa"/>
          <w:trHeight w:val="2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531220" w:rsidRDefault="0013210A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Вебклуб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 «Вестимо» для посетителей страницы </w:t>
            </w:r>
            <w:proofErr w:type="spellStart"/>
            <w:proofErr w:type="gram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сети «Одноклассники». Интернет поиск «Окно в историю» «Узнай фотографию»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03.01-31.01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модератор клуба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И.Н,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Жичкин А.С</w:t>
            </w:r>
          </w:p>
        </w:tc>
      </w:tr>
      <w:tr w:rsidR="0013210A" w:rsidRPr="00AF6FB7" w:rsidTr="0013210A">
        <w:trPr>
          <w:gridAfter w:val="2"/>
          <w:wAfter w:w="5952" w:type="dxa"/>
          <w:trHeight w:val="2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531220" w:rsidRDefault="0013210A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272609" w:rsidRDefault="00272609" w:rsidP="0013210A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72609">
              <w:rPr>
                <w:rFonts w:ascii="Times New Roman" w:hAnsi="Times New Roman" w:cs="Times New Roman"/>
                <w:sz w:val="28"/>
                <w:szCs w:val="36"/>
              </w:rPr>
              <w:t xml:space="preserve">Час мужества «Он до конца служил отчизне» (посвящено гибели </w:t>
            </w:r>
            <w:proofErr w:type="spellStart"/>
            <w:r w:rsidRPr="00272609">
              <w:rPr>
                <w:rFonts w:ascii="Times New Roman" w:hAnsi="Times New Roman" w:cs="Times New Roman"/>
                <w:sz w:val="28"/>
                <w:szCs w:val="36"/>
              </w:rPr>
              <w:t>Н.А.Сартина</w:t>
            </w:r>
            <w:proofErr w:type="spellEnd"/>
            <w:r w:rsidRPr="00272609">
              <w:rPr>
                <w:rFonts w:ascii="Times New Roman" w:hAnsi="Times New Roman" w:cs="Times New Roman"/>
                <w:sz w:val="28"/>
                <w:szCs w:val="36"/>
              </w:rPr>
              <w:t xml:space="preserve">)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AF6FB7" w:rsidRDefault="00976404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Осокина Е.В.</w:t>
            </w:r>
          </w:p>
        </w:tc>
      </w:tr>
      <w:tr w:rsidR="0013210A" w:rsidRPr="00AF6FB7" w:rsidTr="0013210A">
        <w:trPr>
          <w:gridAfter w:val="2"/>
          <w:wAfter w:w="5952" w:type="dxa"/>
          <w:trHeight w:val="2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531220" w:rsidRDefault="0013210A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272609" w:rsidRDefault="005A0715" w:rsidP="0013210A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Игровая программа  «Святок радостные дни»</w:t>
            </w:r>
            <w:r w:rsidR="00272609" w:rsidRPr="00272609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AF6FB7" w:rsidRDefault="00976404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404">
              <w:rPr>
                <w:rFonts w:ascii="Times New Roman" w:hAnsi="Times New Roman" w:cs="Times New Roman"/>
                <w:sz w:val="28"/>
                <w:szCs w:val="28"/>
              </w:rPr>
              <w:t>Осокина Е.В.</w:t>
            </w:r>
          </w:p>
        </w:tc>
      </w:tr>
      <w:tr w:rsidR="0013210A" w:rsidRPr="00AF6FB7" w:rsidTr="0013210A">
        <w:trPr>
          <w:gridAfter w:val="2"/>
          <w:wAfter w:w="5952" w:type="dxa"/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531220" w:rsidRDefault="0013210A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272609" w:rsidRDefault="00272609" w:rsidP="0013210A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72609">
              <w:rPr>
                <w:rFonts w:ascii="Times New Roman" w:hAnsi="Times New Roman" w:cs="Times New Roman"/>
                <w:sz w:val="28"/>
                <w:szCs w:val="36"/>
              </w:rPr>
              <w:t>Час мужества «Ленинград-город-герой»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AF6FB7" w:rsidRDefault="00976404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404">
              <w:rPr>
                <w:rFonts w:ascii="Times New Roman" w:hAnsi="Times New Roman" w:cs="Times New Roman"/>
                <w:sz w:val="28"/>
                <w:szCs w:val="28"/>
              </w:rPr>
              <w:t>Осокина Е.В.</w:t>
            </w:r>
          </w:p>
        </w:tc>
      </w:tr>
      <w:tr w:rsidR="0013210A" w:rsidRPr="00AF6FB7" w:rsidTr="00272609">
        <w:trPr>
          <w:gridAfter w:val="2"/>
          <w:wAfter w:w="5952" w:type="dxa"/>
          <w:trHeight w:val="3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531220" w:rsidRDefault="0013210A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272609" w:rsidRDefault="00272609" w:rsidP="0013210A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72609">
              <w:rPr>
                <w:rFonts w:ascii="Times New Roman" w:hAnsi="Times New Roman" w:cs="Times New Roman"/>
                <w:sz w:val="28"/>
                <w:szCs w:val="36"/>
              </w:rPr>
              <w:t>Рождественский вертеп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AF6FB7" w:rsidRDefault="00976404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404">
              <w:rPr>
                <w:rFonts w:ascii="Times New Roman" w:hAnsi="Times New Roman" w:cs="Times New Roman"/>
                <w:sz w:val="28"/>
                <w:szCs w:val="28"/>
              </w:rPr>
              <w:t>Осокина Е.В.</w:t>
            </w:r>
          </w:p>
        </w:tc>
      </w:tr>
      <w:tr w:rsidR="0013210A" w:rsidRPr="00AF6FB7" w:rsidTr="0013210A">
        <w:trPr>
          <w:gridAfter w:val="2"/>
          <w:wAfter w:w="5952" w:type="dxa"/>
          <w:trHeight w:val="7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531220" w:rsidRDefault="0013210A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AF6FB7" w:rsidRDefault="00AA24D3" w:rsidP="001321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Экскурсия по выставке  мастера прикладного творчества </w:t>
            </w:r>
            <w:proofErr w:type="spellStart"/>
            <w:r w:rsidRPr="00AF6FB7">
              <w:rPr>
                <w:rFonts w:ascii="Times New Roman" w:hAnsi="Times New Roman" w:cs="Times New Roman"/>
                <w:iCs/>
                <w:sz w:val="28"/>
                <w:szCs w:val="28"/>
              </w:rPr>
              <w:t>Цайслера</w:t>
            </w:r>
            <w:proofErr w:type="spellEnd"/>
            <w:r w:rsidRPr="00AF6FB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И.А. «Рукотворные шедевры»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AF6FB7" w:rsidRDefault="00FB799B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13210A" w:rsidRPr="00AF6FB7">
              <w:rPr>
                <w:rFonts w:ascii="Times New Roman" w:hAnsi="Times New Roman" w:cs="Times New Roman"/>
                <w:sz w:val="28"/>
                <w:szCs w:val="28"/>
              </w:rPr>
              <w:t>.02-28.02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 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0A" w:rsidRPr="00AF6FB7" w:rsidTr="003E3DF8">
        <w:trPr>
          <w:gridAfter w:val="2"/>
          <w:wAfter w:w="5952" w:type="dxa"/>
          <w:trHeight w:val="415"/>
        </w:trPr>
        <w:tc>
          <w:tcPr>
            <w:tcW w:w="817" w:type="dxa"/>
            <w:tcBorders>
              <w:top w:val="single" w:sz="4" w:space="0" w:color="auto"/>
            </w:tcBorders>
          </w:tcPr>
          <w:p w:rsidR="0013210A" w:rsidRPr="00531220" w:rsidRDefault="0013210A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Час истории с видеороликом  «Если бы экспон</w:t>
            </w:r>
            <w:r w:rsidR="003E3DF8" w:rsidRPr="00AF6FB7">
              <w:rPr>
                <w:rFonts w:ascii="Times New Roman" w:hAnsi="Times New Roman" w:cs="Times New Roman"/>
                <w:sz w:val="28"/>
                <w:szCs w:val="28"/>
              </w:rPr>
              <w:t>аты могли говорить», посвященный</w:t>
            </w: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волчихинцам, участникам  Великой Отечественной войны</w:t>
            </w:r>
            <w:r w:rsidR="003E3DF8"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  80-летию Победы.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3210A" w:rsidRPr="00AF6FB7" w:rsidRDefault="00FB799B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13210A" w:rsidRPr="00AF6FB7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С.Я.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</w:tc>
      </w:tr>
      <w:tr w:rsidR="0013210A" w:rsidRPr="00AF6FB7" w:rsidTr="0013210A">
        <w:trPr>
          <w:gridAfter w:val="2"/>
          <w:wAfter w:w="5952" w:type="dxa"/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531220" w:rsidRDefault="0013210A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A24D3" w:rsidRPr="00AF6FB7" w:rsidRDefault="003E3DF8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Реализация музейного проекта</w:t>
            </w:r>
            <w:r w:rsidR="00AA24D3" w:rsidRPr="00AF6F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Клуб «</w:t>
            </w: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Добродеево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»:   </w:t>
            </w:r>
          </w:p>
          <w:p w:rsidR="0013210A" w:rsidRPr="00AF6FB7" w:rsidRDefault="00AA24D3" w:rsidP="0013210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- Экскурсия по выставке  мастера прикладного творчества </w:t>
            </w: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Цайслера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И.А. «Рукотворные шедевры»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-Видео-панорама «Помолчим у истории, бронзою ставшей» (памятники Волчихинского   района)</w:t>
            </w:r>
            <w:proofErr w:type="gram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46A61" w:rsidRPr="00AF6FB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246A61" w:rsidRPr="00AF6FB7">
              <w:rPr>
                <w:rFonts w:ascii="Times New Roman" w:hAnsi="Times New Roman" w:cs="Times New Roman"/>
                <w:sz w:val="28"/>
                <w:szCs w:val="28"/>
              </w:rPr>
              <w:t>астер-класс «Собери из мозаики военную технику»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С.Я.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</w:tc>
      </w:tr>
      <w:tr w:rsidR="0013210A" w:rsidRPr="00AF6FB7" w:rsidTr="008175D1">
        <w:trPr>
          <w:trHeight w:val="78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531220" w:rsidRDefault="0013210A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E3DF8" w:rsidRPr="00AF6FB7" w:rsidRDefault="003E3DF8" w:rsidP="003E3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Беседа «Международный День предупреждения насильственного экстремизма, создающего питательную среду для терроризма»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AF6FB7" w:rsidRDefault="003E3DF8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3210A" w:rsidRPr="00AF6FB7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E3DF8" w:rsidRPr="00AF6FB7" w:rsidRDefault="003E3DF8" w:rsidP="003E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3E3DF8" w:rsidRPr="00AF6FB7" w:rsidRDefault="003E3DF8" w:rsidP="003E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13210A" w:rsidRPr="00AF6FB7" w:rsidRDefault="008175D1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</w:t>
            </w:r>
          </w:p>
        </w:tc>
        <w:tc>
          <w:tcPr>
            <w:tcW w:w="2976" w:type="dxa"/>
          </w:tcPr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Гоф Н.И.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 </w:t>
            </w: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0A" w:rsidRPr="00AF6FB7" w:rsidTr="0013210A">
        <w:trPr>
          <w:gridAfter w:val="2"/>
          <w:wAfter w:w="5952" w:type="dxa"/>
          <w:trHeight w:val="1230"/>
        </w:trPr>
        <w:tc>
          <w:tcPr>
            <w:tcW w:w="817" w:type="dxa"/>
            <w:tcBorders>
              <w:top w:val="single" w:sz="4" w:space="0" w:color="auto"/>
            </w:tcBorders>
          </w:tcPr>
          <w:p w:rsidR="0013210A" w:rsidRPr="00531220" w:rsidRDefault="0013210A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3210A" w:rsidRPr="00AF6FB7" w:rsidRDefault="00B8448D" w:rsidP="003E3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музейного проекта </w:t>
            </w:r>
            <w:r w:rsidR="0013210A"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«Я поведу тебя в музей» для д/с №2   Музейно-образовательная программа «Есть такая профессия Родину защищать!»</w:t>
            </w:r>
          </w:p>
          <w:p w:rsidR="0013210A" w:rsidRPr="00AF6FB7" w:rsidRDefault="00246A61" w:rsidP="003E3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–  мастер-класс  «Праздничный салют</w:t>
            </w:r>
            <w:r w:rsidR="0013210A" w:rsidRPr="00AF6FB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3210A" w:rsidRPr="00AF6FB7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0A" w:rsidRPr="00AF6FB7" w:rsidTr="0013210A">
        <w:trPr>
          <w:gridAfter w:val="2"/>
          <w:wAfter w:w="5952" w:type="dxa"/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531220" w:rsidRDefault="0013210A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AF6FB7" w:rsidRDefault="0013210A" w:rsidP="003E3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Экскурсия в разделе «Из истории районного отдела внутренних дел»</w:t>
            </w:r>
          </w:p>
          <w:p w:rsidR="0013210A" w:rsidRPr="00AF6FB7" w:rsidRDefault="0013210A" w:rsidP="003E3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для сотрудников РОВД</w:t>
            </w:r>
          </w:p>
          <w:p w:rsidR="0013210A" w:rsidRPr="00AF6FB7" w:rsidRDefault="0013210A" w:rsidP="003E3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-Видео-панорама «Помолчим у истории, бронзою ставшей» </w:t>
            </w:r>
            <w:r w:rsidRPr="00AF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(памятники Волчихинского   района).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</w:tc>
      </w:tr>
      <w:tr w:rsidR="0013210A" w:rsidRPr="00AF6FB7" w:rsidTr="0013210A">
        <w:trPr>
          <w:gridAfter w:val="2"/>
          <w:wAfter w:w="5952" w:type="dxa"/>
          <w:trHeight w:val="8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531220" w:rsidRDefault="0013210A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AF6FB7" w:rsidRDefault="0013210A" w:rsidP="003E3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75D1"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Уроки мужества «Юность моя в огне!» </w:t>
            </w: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председателем правления Волчихинского отделения Алтайской краевой организации имени Героя Советского Союза К. Павлюкова Общероссийской общественной организации «Российский Союз ветеранов Афганистана» и специальных военных операций  </w:t>
            </w: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Гранкиным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 В.</w:t>
            </w:r>
            <w:proofErr w:type="gram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участником</w:t>
            </w:r>
            <w:proofErr w:type="gram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 СВО  «24 февраля начало  спец. военной операции в Украине»</w:t>
            </w:r>
            <w:r w:rsidR="008175D1"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AF6FB7" w:rsidRDefault="00FB799B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3210A" w:rsidRPr="00AF6FB7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0A" w:rsidRPr="00AF6FB7" w:rsidTr="0013210A">
        <w:trPr>
          <w:gridAfter w:val="2"/>
          <w:wAfter w:w="5952" w:type="dxa"/>
          <w:trHeight w:val="121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531220" w:rsidRDefault="0013210A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AF6FB7" w:rsidRDefault="00B8448D" w:rsidP="003E3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«Свобода и ответственность» учащихся с сотрудником полиции по профилактике преступлений и административных правонарушений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AF6FB7" w:rsidRDefault="00FB799B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3210A" w:rsidRPr="00AF6FB7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8448D" w:rsidRPr="00AF6FB7" w:rsidRDefault="00B8448D" w:rsidP="00B84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13210A" w:rsidRPr="00AF6FB7" w:rsidRDefault="00B8448D" w:rsidP="00B84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13210A" w:rsidRPr="00AF6FB7" w:rsidTr="0013210A">
        <w:trPr>
          <w:gridAfter w:val="2"/>
          <w:wAfter w:w="5952" w:type="dxa"/>
          <w:trHeight w:val="2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531220" w:rsidRDefault="0013210A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3210A" w:rsidRPr="00AF6FB7" w:rsidRDefault="00B8448D" w:rsidP="003E3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Вебклуб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 «Вестимо» для посетителей страницы </w:t>
            </w:r>
            <w:proofErr w:type="spellStart"/>
            <w:proofErr w:type="gram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сети «Одноклассники»,  Виртуальная викторина «Угадай предмет»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448D" w:rsidRPr="00AF6FB7" w:rsidRDefault="00B8448D" w:rsidP="00B84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01.02-28.02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8448D" w:rsidRPr="00AF6FB7" w:rsidRDefault="00B8448D" w:rsidP="00B84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модератор клуба</w:t>
            </w:r>
          </w:p>
          <w:p w:rsidR="00B8448D" w:rsidRPr="00AF6FB7" w:rsidRDefault="00B8448D" w:rsidP="00B84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</w:t>
            </w:r>
          </w:p>
          <w:p w:rsidR="0013210A" w:rsidRPr="00AF6FB7" w:rsidRDefault="00B8448D" w:rsidP="00B84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Жичкин А.С</w:t>
            </w:r>
          </w:p>
        </w:tc>
      </w:tr>
      <w:tr w:rsidR="00272609" w:rsidRPr="00AF6FB7" w:rsidTr="0013210A">
        <w:trPr>
          <w:gridAfter w:val="2"/>
          <w:wAfter w:w="5952" w:type="dxa"/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272609" w:rsidRDefault="005A0715" w:rsidP="00272609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Час мужества «Вспомним всех поименно» </w:t>
            </w:r>
            <w:r w:rsidR="00272609" w:rsidRPr="00272609">
              <w:rPr>
                <w:rFonts w:ascii="Times New Roman" w:hAnsi="Times New Roman" w:cs="Times New Roman"/>
                <w:sz w:val="28"/>
                <w:szCs w:val="36"/>
              </w:rPr>
              <w:t>(сталинградская битва)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5A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976404" w:rsidP="005A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404">
              <w:rPr>
                <w:rFonts w:ascii="Times New Roman" w:hAnsi="Times New Roman" w:cs="Times New Roman"/>
                <w:sz w:val="28"/>
                <w:szCs w:val="28"/>
              </w:rPr>
              <w:t>Осокина Е.В.</w:t>
            </w:r>
          </w:p>
        </w:tc>
      </w:tr>
      <w:tr w:rsidR="00272609" w:rsidRPr="00AF6FB7" w:rsidTr="0013210A">
        <w:trPr>
          <w:gridAfter w:val="2"/>
          <w:wAfter w:w="5952" w:type="dxa"/>
          <w:trHeight w:val="69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272609" w:rsidRDefault="005A0715" w:rsidP="003E3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Час мужества «Афганистан болит в моей душе»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5A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976404" w:rsidP="005A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404">
              <w:rPr>
                <w:rFonts w:ascii="Times New Roman" w:hAnsi="Times New Roman" w:cs="Times New Roman"/>
                <w:sz w:val="28"/>
                <w:szCs w:val="28"/>
              </w:rPr>
              <w:t>Осокина Е.В.</w:t>
            </w:r>
          </w:p>
        </w:tc>
      </w:tr>
      <w:tr w:rsidR="00272609" w:rsidRPr="00AF6FB7" w:rsidTr="0013210A">
        <w:trPr>
          <w:gridAfter w:val="2"/>
          <w:wAfter w:w="5952" w:type="dxa"/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272609" w:rsidRDefault="005A0715" w:rsidP="003E3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Развлекательная программа «Хороша масленица»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5A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976404" w:rsidP="005A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404">
              <w:rPr>
                <w:rFonts w:ascii="Times New Roman" w:hAnsi="Times New Roman" w:cs="Times New Roman"/>
                <w:sz w:val="28"/>
                <w:szCs w:val="28"/>
              </w:rPr>
              <w:t>Осокина Е.В.</w:t>
            </w:r>
          </w:p>
        </w:tc>
      </w:tr>
      <w:tr w:rsidR="00272609" w:rsidRPr="00AF6FB7" w:rsidTr="0013210A">
        <w:trPr>
          <w:gridAfter w:val="2"/>
          <w:wAfter w:w="5952" w:type="dxa"/>
          <w:trHeight w:val="3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272609" w:rsidRDefault="005A0715" w:rsidP="0013210A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Диспут «</w:t>
            </w:r>
            <w:r w:rsidR="00272609" w:rsidRPr="00272609">
              <w:rPr>
                <w:rFonts w:ascii="Times New Roman" w:hAnsi="Times New Roman" w:cs="Times New Roman"/>
                <w:sz w:val="28"/>
                <w:szCs w:val="36"/>
              </w:rPr>
              <w:t>Остановис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ь! Подумай о вредных привычках»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5A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976404" w:rsidP="005A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404">
              <w:rPr>
                <w:rFonts w:ascii="Times New Roman" w:hAnsi="Times New Roman" w:cs="Times New Roman"/>
                <w:sz w:val="28"/>
                <w:szCs w:val="28"/>
              </w:rPr>
              <w:t>Осокина Е.В.</w:t>
            </w:r>
          </w:p>
        </w:tc>
      </w:tr>
      <w:tr w:rsidR="00272609" w:rsidRPr="00AF6FB7" w:rsidTr="0013210A">
        <w:trPr>
          <w:gridAfter w:val="2"/>
          <w:wAfter w:w="5952" w:type="dxa"/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A3101F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выставке «Вязание крючком. Традиции и мода» мастерицы Красовской </w:t>
            </w:r>
            <w:r w:rsidR="005A0715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4.03-18.03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09" w:rsidRPr="00AF6FB7" w:rsidTr="0013210A">
        <w:trPr>
          <w:gridAfter w:val="2"/>
          <w:wAfter w:w="5952" w:type="dxa"/>
          <w:trHeight w:val="1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Реализация музейного проекта          Клуб «</w:t>
            </w: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Добродеево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»     </w:t>
            </w:r>
          </w:p>
          <w:p w:rsidR="00272609" w:rsidRPr="00AF6FB7" w:rsidRDefault="00272609" w:rsidP="00A31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-Экскурсия по выставке - «Вязание крючком. Традиц</w:t>
            </w:r>
            <w:r w:rsidR="005A0715">
              <w:rPr>
                <w:rFonts w:ascii="Times New Roman" w:hAnsi="Times New Roman" w:cs="Times New Roman"/>
                <w:sz w:val="28"/>
                <w:szCs w:val="28"/>
              </w:rPr>
              <w:t>ии и мода» мастерицы Красовской Р.</w:t>
            </w: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 Мастерская счастья «Открытка маме  в технике «</w:t>
            </w: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09" w:rsidRPr="00AF6FB7" w:rsidTr="0013210A">
        <w:trPr>
          <w:gridAfter w:val="2"/>
          <w:wAfter w:w="5952" w:type="dxa"/>
          <w:trHeight w:val="2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Час духовного общения «Духовных книг  божественная мудрость» </w:t>
            </w:r>
            <w:r w:rsidRPr="00AF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встреча с настоятелем Покровского  храма, посвященная Дню православной книги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14 03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09" w:rsidRPr="00AF6FB7" w:rsidTr="005A0715">
        <w:trPr>
          <w:gridAfter w:val="2"/>
          <w:wAfter w:w="5952" w:type="dxa"/>
          <w:trHeight w:val="164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A0715" w:rsidRDefault="005A0715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609" w:rsidRPr="005A0715" w:rsidRDefault="00272609" w:rsidP="005A0715"/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eastAsia="Calibri" w:hAnsi="Times New Roman" w:cs="Times New Roman"/>
                <w:sz w:val="28"/>
                <w:szCs w:val="28"/>
              </w:rPr>
              <w:t>-Круглый стол за чашкой чая «А вспомним дней былую славу» для волонтеров серебряного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EB4B46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</w:tc>
      </w:tr>
      <w:tr w:rsidR="00272609" w:rsidRPr="00AF6FB7" w:rsidTr="0013210A">
        <w:trPr>
          <w:gridAfter w:val="2"/>
          <w:wAfter w:w="5952" w:type="dxa"/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Всероссийская акция, посвящённая Дню воссоединения Крыма с Россией. 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Информационно-познавательная конкурсная программа «Путешествие по Крыму»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09" w:rsidRPr="00AF6FB7" w:rsidTr="0013210A">
        <w:trPr>
          <w:gridAfter w:val="2"/>
          <w:wAfter w:w="5952" w:type="dxa"/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музейного проекта   совместно с ЦРБ 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«Здоровые дети – здоровая нация»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Деловая игра «Сделай свой выбор»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Гоф Н.И.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Сапожков В.А</w:t>
            </w:r>
          </w:p>
        </w:tc>
      </w:tr>
      <w:tr w:rsidR="00272609" w:rsidRPr="00AF6FB7" w:rsidTr="0013210A">
        <w:trPr>
          <w:gridAfter w:val="2"/>
          <w:wAfter w:w="5952" w:type="dxa"/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Урок мужества «Фронтовые письма», посвящен 80-летию Победы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EB4B46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</w:tc>
      </w:tr>
      <w:tr w:rsidR="00272609" w:rsidRPr="00AF6FB7" w:rsidTr="0013210A">
        <w:trPr>
          <w:gridAfter w:val="2"/>
          <w:wAfter w:w="5952" w:type="dxa"/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Вебклуб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 «Вестимо» для посетителей страницы </w:t>
            </w:r>
            <w:proofErr w:type="spellStart"/>
            <w:proofErr w:type="gram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сети «Одноклассники»,  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Интернет поиск «Окно в историю» «Узнай фотографию»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01.03-31.03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модератор клуба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</w:tc>
      </w:tr>
      <w:tr w:rsidR="00272609" w:rsidRPr="00AF6FB7" w:rsidTr="0013210A">
        <w:trPr>
          <w:gridAfter w:val="2"/>
          <w:wAfter w:w="5952" w:type="dxa"/>
          <w:trHeight w:val="3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272609" w:rsidRDefault="005A0715" w:rsidP="0013210A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Информационный урок «</w:t>
            </w:r>
            <w:r w:rsidR="00272609" w:rsidRPr="00272609">
              <w:rPr>
                <w:rFonts w:ascii="Times New Roman" w:hAnsi="Times New Roman" w:cs="Times New Roman"/>
                <w:sz w:val="28"/>
                <w:szCs w:val="36"/>
              </w:rPr>
              <w:t xml:space="preserve">Мое </w:t>
            </w:r>
            <w:r w:rsidR="00FF2AD4">
              <w:rPr>
                <w:rFonts w:ascii="Times New Roman" w:hAnsi="Times New Roman" w:cs="Times New Roman"/>
                <w:sz w:val="28"/>
                <w:szCs w:val="36"/>
              </w:rPr>
              <w:t>село. Их именами названы улицы»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976404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404">
              <w:rPr>
                <w:rFonts w:ascii="Times New Roman" w:hAnsi="Times New Roman" w:cs="Times New Roman"/>
                <w:sz w:val="28"/>
                <w:szCs w:val="28"/>
              </w:rPr>
              <w:t>Осокина Е.В.</w:t>
            </w:r>
          </w:p>
        </w:tc>
      </w:tr>
      <w:tr w:rsidR="00272609" w:rsidRPr="00AF6FB7" w:rsidTr="0013210A">
        <w:trPr>
          <w:gridAfter w:val="2"/>
          <w:wAfter w:w="5952" w:type="dxa"/>
          <w:trHeight w:val="2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272609" w:rsidRDefault="00272609" w:rsidP="0013210A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72609">
              <w:rPr>
                <w:rFonts w:ascii="Times New Roman" w:hAnsi="Times New Roman" w:cs="Times New Roman"/>
                <w:sz w:val="28"/>
                <w:szCs w:val="36"/>
              </w:rPr>
              <w:t>Развлекательная программа «Женский день»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976404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404">
              <w:rPr>
                <w:rFonts w:ascii="Times New Roman" w:hAnsi="Times New Roman" w:cs="Times New Roman"/>
                <w:sz w:val="28"/>
                <w:szCs w:val="28"/>
              </w:rPr>
              <w:t>Осокина Е.В.</w:t>
            </w:r>
          </w:p>
        </w:tc>
      </w:tr>
      <w:tr w:rsidR="00272609" w:rsidRPr="00AF6FB7" w:rsidTr="0013210A">
        <w:trPr>
          <w:gridAfter w:val="2"/>
          <w:wAfter w:w="5952" w:type="dxa"/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272609" w:rsidRDefault="00272609" w:rsidP="0013210A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72609">
              <w:rPr>
                <w:rFonts w:ascii="Times New Roman" w:hAnsi="Times New Roman" w:cs="Times New Roman"/>
                <w:sz w:val="28"/>
                <w:szCs w:val="36"/>
              </w:rPr>
              <w:t xml:space="preserve">Правила этикета   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976404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404">
              <w:rPr>
                <w:rFonts w:ascii="Times New Roman" w:hAnsi="Times New Roman" w:cs="Times New Roman"/>
                <w:sz w:val="28"/>
                <w:szCs w:val="28"/>
              </w:rPr>
              <w:t>Осокина Е.В.</w:t>
            </w:r>
          </w:p>
        </w:tc>
      </w:tr>
      <w:tr w:rsidR="00272609" w:rsidRPr="00AF6FB7" w:rsidTr="0013210A">
        <w:trPr>
          <w:gridAfter w:val="2"/>
          <w:wAfter w:w="5952" w:type="dxa"/>
          <w:trHeight w:val="7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Экскурсии в разделе «Космическая эра» по выставке «Дорога во Вселенную»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01.04-30.04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Селезнев И.Н.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С.Я.</w:t>
            </w:r>
          </w:p>
        </w:tc>
      </w:tr>
      <w:tr w:rsidR="00272609" w:rsidRPr="00AF6FB7" w:rsidTr="0013210A">
        <w:trPr>
          <w:gridAfter w:val="2"/>
          <w:wAfter w:w="5952" w:type="dxa"/>
          <w:trHeight w:val="16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музейного проекта   совместно с ЦРБ 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«Здоровые дети – здоровая нация»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 для молодежи </w:t>
            </w:r>
            <w:r w:rsidRPr="00AF6FB7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AF6FB7">
              <w:rPr>
                <w:rFonts w:ascii="Times New Roman" w:hAnsi="Times New Roman" w:cs="Times New Roman"/>
                <w:iCs/>
                <w:sz w:val="28"/>
                <w:szCs w:val="28"/>
              </w:rPr>
              <w:t>Наркостоп</w:t>
            </w:r>
            <w:proofErr w:type="spellEnd"/>
            <w:r w:rsidRPr="00AF6FB7">
              <w:rPr>
                <w:rFonts w:ascii="Times New Roman" w:hAnsi="Times New Roman" w:cs="Times New Roman"/>
                <w:iCs/>
                <w:sz w:val="28"/>
                <w:szCs w:val="28"/>
              </w:rPr>
              <w:t>» во Всемирный День здоровья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Гоф Н.И.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Сапожков В.А врач-нарколог ЦРБ</w:t>
            </w:r>
          </w:p>
        </w:tc>
      </w:tr>
      <w:tr w:rsidR="00272609" w:rsidRPr="00AF6FB7" w:rsidTr="0013210A">
        <w:trPr>
          <w:gridAfter w:val="2"/>
          <w:wAfter w:w="5952" w:type="dxa"/>
          <w:trHeight w:val="4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1021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67"/>
              <w:gridCol w:w="5148"/>
            </w:tblGrid>
            <w:tr w:rsidR="00272609" w:rsidRPr="00AF6FB7" w:rsidTr="0013210A">
              <w:trPr>
                <w:tblCellSpacing w:w="15" w:type="dxa"/>
              </w:trPr>
              <w:tc>
                <w:tcPr>
                  <w:tcW w:w="5022" w:type="dxa"/>
                  <w:vAlign w:val="center"/>
                  <w:hideMark/>
                </w:tcPr>
                <w:p w:rsidR="00272609" w:rsidRPr="00AF6FB7" w:rsidRDefault="00272609" w:rsidP="001321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03" w:type="dxa"/>
                  <w:vAlign w:val="center"/>
                  <w:hideMark/>
                </w:tcPr>
                <w:p w:rsidR="00272609" w:rsidRPr="00AF6FB7" w:rsidRDefault="00272609" w:rsidP="001321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музейного проекта Проект «Я поведу тебя в музей» для </w:t>
            </w:r>
            <w:r w:rsidRPr="00AF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д/с №2   Музейно-образовательная программа  в разделе «Космическая эра»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выставке «Дорога во Вселенную», 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-Мастер класс «</w:t>
            </w: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Инопланетяшка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</w:tc>
      </w:tr>
      <w:tr w:rsidR="00272609" w:rsidRPr="00AF6FB7" w:rsidTr="0013210A">
        <w:trPr>
          <w:gridAfter w:val="2"/>
          <w:wAfter w:w="5952" w:type="dxa"/>
          <w:trHeight w:val="6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Реализация музейного проекта Клуб «</w:t>
            </w: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Добродеево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Экскурсия в разделе «Космическая эра. Мастер-класс «</w:t>
            </w: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Инопланетяшка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EB4B46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72609" w:rsidRPr="00AF6FB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Жичкин А.</w:t>
            </w:r>
          </w:p>
        </w:tc>
      </w:tr>
      <w:tr w:rsidR="00272609" w:rsidRPr="00AF6FB7" w:rsidTr="0013210A">
        <w:trPr>
          <w:gridAfter w:val="2"/>
          <w:wAfter w:w="5952" w:type="dxa"/>
          <w:trHeight w:val="34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81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детьми войны «Трудное детство»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Группа волонтеров «За честь и достоинство»</w:t>
            </w:r>
          </w:p>
        </w:tc>
      </w:tr>
      <w:tr w:rsidR="00272609" w:rsidRPr="00AF6FB7" w:rsidTr="0013210A">
        <w:trPr>
          <w:gridAfter w:val="2"/>
          <w:wAfter w:w="5952" w:type="dxa"/>
          <w:trHeight w:val="4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Акция «Дорога к обелиску», по уборке памятного места совместно волонтеров группы «За честь и достоинство» и студентов колледжа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EB4B46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72609" w:rsidRPr="00AF6FB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Жичкин А.С</w:t>
            </w:r>
          </w:p>
        </w:tc>
      </w:tr>
      <w:tr w:rsidR="00272609" w:rsidRPr="00AF6FB7" w:rsidTr="0013210A">
        <w:trPr>
          <w:gridAfter w:val="2"/>
          <w:wAfter w:w="5952" w:type="dxa"/>
          <w:trHeight w:val="14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Вебклуб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 «Вестимо» для посетителей страницы </w:t>
            </w:r>
            <w:proofErr w:type="spellStart"/>
            <w:proofErr w:type="gram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сети «Одноклассники». Интернет поиск «Окно в историю» «Узнай фотографию»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01.04-30.04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модератор клуба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И.Н,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Жичкин А.С</w:t>
            </w:r>
          </w:p>
        </w:tc>
      </w:tr>
      <w:tr w:rsidR="00272609" w:rsidRPr="00AF6FB7" w:rsidTr="0013210A">
        <w:trPr>
          <w:gridAfter w:val="2"/>
          <w:wAfter w:w="5952" w:type="dxa"/>
          <w:trHeight w:val="2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272609" w:rsidRDefault="00FF2AD4" w:rsidP="00272609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Акция «Память»  п</w:t>
            </w:r>
            <w:r w:rsidR="00272609" w:rsidRPr="00272609">
              <w:rPr>
                <w:rFonts w:ascii="Times New Roman" w:hAnsi="Times New Roman" w:cs="Times New Roman"/>
                <w:sz w:val="28"/>
                <w:szCs w:val="36"/>
              </w:rPr>
              <w:t>о благоустройству памятных мест</w:t>
            </w:r>
          </w:p>
          <w:p w:rsidR="00272609" w:rsidRPr="00272609" w:rsidRDefault="00FF2AD4" w:rsidP="0013210A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 Развлекательная программа  День смеха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976404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404">
              <w:rPr>
                <w:rFonts w:ascii="Times New Roman" w:hAnsi="Times New Roman" w:cs="Times New Roman"/>
                <w:sz w:val="28"/>
                <w:szCs w:val="28"/>
              </w:rPr>
              <w:t>Осокина Е.В.</w:t>
            </w:r>
          </w:p>
        </w:tc>
      </w:tr>
      <w:tr w:rsidR="00272609" w:rsidRPr="00AF6FB7" w:rsidTr="0013210A">
        <w:trPr>
          <w:gridAfter w:val="2"/>
          <w:wAfter w:w="5952" w:type="dxa"/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272609" w:rsidRDefault="00171A1F" w:rsidP="00272609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Час мужества «Я расскажу вам о войне»</w:t>
            </w:r>
          </w:p>
          <w:p w:rsidR="00272609" w:rsidRPr="00272609" w:rsidRDefault="00171A1F" w:rsidP="0013210A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Игровая программа «</w:t>
            </w:r>
            <w:proofErr w:type="spellStart"/>
            <w:r w:rsidR="00272609" w:rsidRPr="00272609">
              <w:rPr>
                <w:rFonts w:ascii="Times New Roman" w:hAnsi="Times New Roman" w:cs="Times New Roman"/>
                <w:sz w:val="28"/>
                <w:szCs w:val="36"/>
              </w:rPr>
              <w:t>Вербохлест</w:t>
            </w:r>
            <w:proofErr w:type="spellEnd"/>
            <w:r w:rsidR="00272609" w:rsidRPr="00272609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бей до слез»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976404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404">
              <w:rPr>
                <w:rFonts w:ascii="Times New Roman" w:hAnsi="Times New Roman" w:cs="Times New Roman"/>
                <w:sz w:val="28"/>
                <w:szCs w:val="28"/>
              </w:rPr>
              <w:t>Осокина Е.В.</w:t>
            </w:r>
          </w:p>
        </w:tc>
      </w:tr>
      <w:tr w:rsidR="00272609" w:rsidRPr="00AF6FB7" w:rsidTr="0013210A">
        <w:trPr>
          <w:gridAfter w:val="2"/>
          <w:wAfter w:w="5952" w:type="dxa"/>
          <w:trHeight w:val="2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Проведение пешеходных экскурсий «Память вечна»   по Аллее  Славы Героев и  Мемориальному комплексу «Никто не забыт - ничто не забыто»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EB4B46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02.05-30</w:t>
            </w:r>
            <w:r w:rsidR="00272609" w:rsidRPr="00AF6FB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 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272609" w:rsidRPr="00AF6FB7" w:rsidTr="0013210A">
        <w:trPr>
          <w:gridAfter w:val="2"/>
          <w:wAfter w:w="5952" w:type="dxa"/>
          <w:trHeight w:val="6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  <w:proofErr w:type="gram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обзорных</w:t>
            </w:r>
            <w:proofErr w:type="gram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, тематических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экскурсий  в экспозиции  «Великая Отечественная война».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EB4B46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02.05-30</w:t>
            </w:r>
            <w:r w:rsidR="00272609" w:rsidRPr="00AF6FB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Шарло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 </w:t>
            </w:r>
          </w:p>
        </w:tc>
      </w:tr>
      <w:tr w:rsidR="00272609" w:rsidRPr="00AF6FB7" w:rsidTr="0013210A">
        <w:trPr>
          <w:gridAfter w:val="2"/>
          <w:wAfter w:w="5952" w:type="dxa"/>
          <w:trHeight w:val="60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Экскурсии по выставке «Чемодан военных лет»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02.05-27.05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Шарло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</w:t>
            </w:r>
          </w:p>
        </w:tc>
      </w:tr>
      <w:tr w:rsidR="00272609" w:rsidRPr="00AF6FB7" w:rsidTr="0013210A">
        <w:trPr>
          <w:gridAfter w:val="2"/>
          <w:wAfter w:w="5952" w:type="dxa"/>
          <w:trHeight w:val="108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676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Экскурсии по выставке семейных рисунков и поделок "Курс на Победу!»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01.05-27.05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</w:t>
            </w:r>
          </w:p>
        </w:tc>
      </w:tr>
      <w:tr w:rsidR="00272609" w:rsidRPr="00AF6FB7" w:rsidTr="0013210A">
        <w:trPr>
          <w:gridAfter w:val="2"/>
          <w:wAfter w:w="5952" w:type="dxa"/>
          <w:trHeight w:val="87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shd w:val="clear" w:color="auto" w:fill="F5F5F5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Выстака</w:t>
            </w:r>
            <w:proofErr w:type="spellEnd"/>
            <w:r w:rsidRPr="00AF6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-инсталляция «О Героях былых времён»                                        Уличная радиотрансляция «От Советского информбюро»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09.05-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Гоф Н.И.      </w:t>
            </w: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Жичкин А.С</w:t>
            </w:r>
          </w:p>
        </w:tc>
      </w:tr>
      <w:tr w:rsidR="00272609" w:rsidRPr="00AF6FB7" w:rsidTr="0013210A">
        <w:trPr>
          <w:gridAfter w:val="2"/>
          <w:wAfter w:w="5952" w:type="dxa"/>
          <w:trHeight w:val="14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Вечерний музей: 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12 Волчихинский конкурс чтецов «Звучи набатом 45-й!» 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Экскурсии по выставке семейных рисунков и поделок "Курс на Победу!»,                                                 голосование за  лучшую работу.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Экскурсии по вечернему музею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Гоф Н.И.      </w:t>
            </w: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Жичкин А.С</w:t>
            </w:r>
          </w:p>
        </w:tc>
      </w:tr>
      <w:tr w:rsidR="00272609" w:rsidRPr="00AF6FB7" w:rsidTr="0013210A">
        <w:trPr>
          <w:gridAfter w:val="2"/>
          <w:wAfter w:w="5952" w:type="dxa"/>
          <w:trHeight w:val="11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Реализация музейного проекта Клуб «</w:t>
            </w: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Добродеево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», участие в  9 Волчихинском конкурсе чтецов «Звучи набатом 45-й»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Гоф Н.И.</w:t>
            </w:r>
            <w:r w:rsidRPr="00AF6FB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proofErr w:type="gram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272609" w:rsidRPr="00AF6FB7" w:rsidTr="0013210A">
        <w:trPr>
          <w:gridAfter w:val="2"/>
          <w:wAfter w:w="5952" w:type="dxa"/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музейного проекта Проект «Я поведу тебя в музей» для д/с №2   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-Участие в конкурсе чтецов «Звучи набатом – 45!»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Гоф Н.И.</w:t>
            </w:r>
          </w:p>
        </w:tc>
      </w:tr>
      <w:tr w:rsidR="00272609" w:rsidRPr="00AF6FB7" w:rsidTr="0013210A">
        <w:trPr>
          <w:gridAfter w:val="2"/>
          <w:wAfter w:w="5952" w:type="dxa"/>
          <w:trHeight w:val="2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открытых дверей в Международный день музеев 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«Добро пожаловать в музей»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EB4B46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72609" w:rsidRPr="00AF6FB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Гоф Н.И.      </w:t>
            </w: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 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Жичкин А.С</w:t>
            </w:r>
          </w:p>
        </w:tc>
      </w:tr>
      <w:tr w:rsidR="00272609" w:rsidRPr="00AF6FB7" w:rsidTr="0013210A">
        <w:trPr>
          <w:gridAfter w:val="2"/>
          <w:wAfter w:w="5952" w:type="dxa"/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Ночь музеев</w:t>
            </w:r>
          </w:p>
          <w:p w:rsidR="00272609" w:rsidRPr="00AF6FB7" w:rsidRDefault="00272609" w:rsidP="000661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Гоф Н.И.      </w:t>
            </w: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ШтокалоС.Я</w:t>
            </w:r>
            <w:proofErr w:type="spellEnd"/>
            <w:proofErr w:type="gram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Жичкин А.С</w:t>
            </w:r>
          </w:p>
        </w:tc>
      </w:tr>
      <w:tr w:rsidR="00272609" w:rsidRPr="00AF6FB7" w:rsidTr="0013210A">
        <w:trPr>
          <w:gridAfter w:val="2"/>
          <w:wAfter w:w="5952" w:type="dxa"/>
          <w:trHeight w:val="156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Вебклуб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 «Вестимо» для посетителей страницы </w:t>
            </w:r>
            <w:proofErr w:type="spellStart"/>
            <w:proofErr w:type="gram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сети «Одноклассники». Интернет поиск «Окно в историю» «Узнай фотографию»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01.05-31.05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модератор клуба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И.Н,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Жичкин А.С</w:t>
            </w:r>
          </w:p>
        </w:tc>
      </w:tr>
      <w:tr w:rsidR="00272609" w:rsidRPr="00AF6FB7" w:rsidTr="0013210A">
        <w:trPr>
          <w:gridAfter w:val="2"/>
          <w:wAfter w:w="5952" w:type="dxa"/>
          <w:trHeight w:val="81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B38F7" w:rsidRDefault="00AB38F7" w:rsidP="0013210A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AB38F7">
              <w:rPr>
                <w:rFonts w:ascii="Times New Roman" w:hAnsi="Times New Roman" w:cs="Times New Roman"/>
                <w:sz w:val="28"/>
                <w:szCs w:val="36"/>
              </w:rPr>
              <w:t xml:space="preserve">Информационный урок </w:t>
            </w:r>
            <w:r w:rsidR="00171A1F">
              <w:rPr>
                <w:rFonts w:ascii="Times New Roman" w:hAnsi="Times New Roman" w:cs="Times New Roman"/>
                <w:sz w:val="28"/>
                <w:szCs w:val="36"/>
              </w:rPr>
              <w:t>«</w:t>
            </w:r>
            <w:r w:rsidRPr="00AB38F7">
              <w:rPr>
                <w:rFonts w:ascii="Times New Roman" w:hAnsi="Times New Roman" w:cs="Times New Roman"/>
                <w:sz w:val="28"/>
                <w:szCs w:val="36"/>
              </w:rPr>
              <w:t xml:space="preserve"> Мир.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Pr="00AB38F7">
              <w:rPr>
                <w:rFonts w:ascii="Times New Roman" w:hAnsi="Times New Roman" w:cs="Times New Roman"/>
                <w:sz w:val="28"/>
                <w:szCs w:val="36"/>
              </w:rPr>
              <w:t>Труд.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="00171A1F">
              <w:rPr>
                <w:rFonts w:ascii="Times New Roman" w:hAnsi="Times New Roman" w:cs="Times New Roman"/>
                <w:sz w:val="28"/>
                <w:szCs w:val="36"/>
              </w:rPr>
              <w:t>Май»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976404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404">
              <w:rPr>
                <w:rFonts w:ascii="Times New Roman" w:hAnsi="Times New Roman" w:cs="Times New Roman"/>
                <w:sz w:val="28"/>
                <w:szCs w:val="28"/>
              </w:rPr>
              <w:t>Осокина Е.В.</w:t>
            </w:r>
          </w:p>
        </w:tc>
      </w:tr>
      <w:tr w:rsidR="00272609" w:rsidRPr="00AF6FB7" w:rsidTr="00AB38F7">
        <w:trPr>
          <w:gridAfter w:val="2"/>
          <w:wAfter w:w="5952" w:type="dxa"/>
          <w:trHeight w:val="51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B38F7" w:rsidRDefault="00171A1F" w:rsidP="0013210A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Акция «Бессмертный полк»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976404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404">
              <w:rPr>
                <w:rFonts w:ascii="Times New Roman" w:hAnsi="Times New Roman" w:cs="Times New Roman"/>
                <w:sz w:val="28"/>
                <w:szCs w:val="28"/>
              </w:rPr>
              <w:t>Осокина Е.В.</w:t>
            </w:r>
          </w:p>
        </w:tc>
      </w:tr>
      <w:tr w:rsidR="00272609" w:rsidRPr="00AF6FB7" w:rsidTr="0013210A">
        <w:trPr>
          <w:gridAfter w:val="2"/>
          <w:wAfter w:w="5952" w:type="dxa"/>
          <w:trHeight w:val="55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B38F7" w:rsidRDefault="00171A1F" w:rsidP="0013210A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Вечер « День соломенной шляпы»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976404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404">
              <w:rPr>
                <w:rFonts w:ascii="Times New Roman" w:hAnsi="Times New Roman" w:cs="Times New Roman"/>
                <w:sz w:val="28"/>
                <w:szCs w:val="28"/>
              </w:rPr>
              <w:t>Осокина Е.В.</w:t>
            </w:r>
          </w:p>
        </w:tc>
      </w:tr>
      <w:tr w:rsidR="00272609" w:rsidRPr="00AF6FB7" w:rsidTr="0013210A">
        <w:trPr>
          <w:gridAfter w:val="2"/>
          <w:wAfter w:w="5952" w:type="dxa"/>
          <w:trHeight w:val="6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B38F7" w:rsidRDefault="00AB38F7" w:rsidP="0013210A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AB38F7">
              <w:rPr>
                <w:rFonts w:ascii="Times New Roman" w:hAnsi="Times New Roman" w:cs="Times New Roman"/>
                <w:sz w:val="28"/>
                <w:szCs w:val="36"/>
              </w:rPr>
              <w:t>Талисман на удачу</w:t>
            </w:r>
            <w:r w:rsidR="00171A1F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Pr="00AB38F7">
              <w:rPr>
                <w:rFonts w:ascii="Times New Roman" w:hAnsi="Times New Roman" w:cs="Times New Roman"/>
                <w:sz w:val="28"/>
                <w:szCs w:val="36"/>
              </w:rPr>
              <w:t>(мастер класс по изготовлению талисманов)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976404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404">
              <w:rPr>
                <w:rFonts w:ascii="Times New Roman" w:hAnsi="Times New Roman" w:cs="Times New Roman"/>
                <w:sz w:val="28"/>
                <w:szCs w:val="28"/>
              </w:rPr>
              <w:t>Осокина Е.В.</w:t>
            </w:r>
          </w:p>
        </w:tc>
      </w:tr>
      <w:tr w:rsidR="00272609" w:rsidRPr="00AF6FB7" w:rsidTr="0013210A">
        <w:trPr>
          <w:gridAfter w:val="2"/>
          <w:wAfter w:w="5952" w:type="dxa"/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90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по выставке   сумок «От авоськи до </w:t>
            </w: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клатча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03.06-17.06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</w:t>
            </w:r>
          </w:p>
        </w:tc>
      </w:tr>
      <w:tr w:rsidR="00272609" w:rsidRPr="00AF6FB7" w:rsidTr="0013210A">
        <w:trPr>
          <w:gridAfter w:val="2"/>
          <w:wAfter w:w="5952" w:type="dxa"/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FF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Экскурсии по выставке «Большая история в маленьких значках»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EB4B46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 – 30</w:t>
            </w:r>
            <w:r w:rsidR="00272609" w:rsidRPr="00AF6FB7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</w:t>
            </w:r>
          </w:p>
        </w:tc>
      </w:tr>
      <w:tr w:rsidR="00272609" w:rsidRPr="00AF6FB7" w:rsidTr="0013210A">
        <w:trPr>
          <w:gridAfter w:val="2"/>
          <w:wAfter w:w="5952" w:type="dxa"/>
          <w:trHeight w:val="4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День защиты детей в музее: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-Выставка «Большая история в маленьких значках» 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-Выставка  «Нам есть чем гордиться, нам есть, что хранить»</w:t>
            </w:r>
          </w:p>
          <w:p w:rsidR="00272609" w:rsidRPr="00AF6FB7" w:rsidRDefault="00272609" w:rsidP="00FF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-Беседа «Дети войны»</w:t>
            </w:r>
          </w:p>
          <w:p w:rsidR="00272609" w:rsidRPr="00AF6FB7" w:rsidRDefault="00272609" w:rsidP="00FF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-Мастер-класс «Письмо солдату»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Гоф Н.И.      </w:t>
            </w: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proofErr w:type="gram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Жичкин А.С</w:t>
            </w:r>
          </w:p>
        </w:tc>
      </w:tr>
      <w:tr w:rsidR="00272609" w:rsidRPr="00AF6FB7" w:rsidTr="0013210A">
        <w:trPr>
          <w:gridAfter w:val="2"/>
          <w:wAfter w:w="5952" w:type="dxa"/>
          <w:trHeight w:val="7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с лагерями дневного пребывания:  </w:t>
            </w: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Дню России посвящается: Игра-Кроссворд "Я играю и учу, свой район узнать хочу"                                        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Лекция: «Земляки </w:t>
            </w:r>
            <w:proofErr w:type="gram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proofErr w:type="gram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ерои Советского Союза»</w:t>
            </w:r>
          </w:p>
          <w:p w:rsidR="00272609" w:rsidRPr="00AF6FB7" w:rsidRDefault="00272609" w:rsidP="00F55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- Конкурс рисунков на асфальте  – «День Победы!»                            - Показ познавательных видеороликов «Правила безопасности летом», «Соблюдай законы и не совершай правонарушений»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Гоф Н.И.</w:t>
            </w:r>
          </w:p>
        </w:tc>
      </w:tr>
      <w:tr w:rsidR="00272609" w:rsidRPr="00AF6FB7" w:rsidTr="0013210A">
        <w:trPr>
          <w:gridAfter w:val="2"/>
          <w:wAfter w:w="5952" w:type="dxa"/>
          <w:trHeight w:val="55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- Работа с лагерями дневного пребывания:  «Зажжем свет добра и сочувствия в своих сердцах» посвящается памяти детям Беслана.                         Акция «Безопасное лето»: Проект   «Террор на пороге» для детей посещающих лагеря дневного пребывания, раздача информационных материалов с рекомендациями по действиям в условиях ЧС, викторина «Повторим </w:t>
            </w:r>
            <w:proofErr w:type="gram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пройденное</w:t>
            </w:r>
            <w:proofErr w:type="gram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Жичкин А.С</w:t>
            </w:r>
          </w:p>
        </w:tc>
      </w:tr>
      <w:tr w:rsidR="00272609" w:rsidRPr="00AF6FB7" w:rsidTr="0013210A">
        <w:trPr>
          <w:gridAfter w:val="2"/>
          <w:wAfter w:w="5952" w:type="dxa"/>
          <w:trHeight w:val="3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Участие в митинге, посвященном началу Великой Отечественной войны.10 Конкурс чтецов «У Вечного огня», у братской могилы перед музеем.</w:t>
            </w:r>
          </w:p>
          <w:p w:rsidR="00272609" w:rsidRPr="00AF6FB7" w:rsidRDefault="00272609" w:rsidP="001321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Экскурсии по Мини-экспозиции в  зале музея ко Дню Памяти и скорби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Жичкин А.С</w:t>
            </w:r>
          </w:p>
        </w:tc>
      </w:tr>
      <w:tr w:rsidR="00272609" w:rsidRPr="00AF6FB7" w:rsidTr="0013210A">
        <w:trPr>
          <w:gridAfter w:val="2"/>
          <w:wAfter w:w="5952" w:type="dxa"/>
          <w:trHeight w:val="2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музейного проекта Проект «Я поведу тебя в музей» для д/с №2   Музейно-образовательная программа  -  в разделе «Быт крестьян Покровской волости» музейный </w:t>
            </w: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"Старину узнаем"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24.06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Жичкин А.С</w:t>
            </w:r>
          </w:p>
        </w:tc>
      </w:tr>
      <w:tr w:rsidR="00272609" w:rsidRPr="00AF6FB7" w:rsidTr="0013210A">
        <w:trPr>
          <w:gridAfter w:val="2"/>
          <w:wAfter w:w="5952" w:type="dxa"/>
          <w:trHeight w:val="2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Вебклуб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 «Вестимо» для посетителей страницы </w:t>
            </w:r>
            <w:proofErr w:type="spellStart"/>
            <w:proofErr w:type="gram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сети «Одноклассники». Интернет поиск «Окно в историю» «Узнай фотографию»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01.06-30.06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модератор клуба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И.Н,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Жичкин А.С</w:t>
            </w:r>
          </w:p>
        </w:tc>
      </w:tr>
      <w:tr w:rsidR="00272609" w:rsidRPr="00AF6FB7" w:rsidTr="0013210A">
        <w:trPr>
          <w:gridAfter w:val="2"/>
          <w:wAfter w:w="5952" w:type="dxa"/>
          <w:trHeight w:val="4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B38F7" w:rsidRPr="00AB38F7" w:rsidRDefault="00AB38F7" w:rsidP="00AB38F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AB38F7">
              <w:rPr>
                <w:rFonts w:ascii="Times New Roman" w:hAnsi="Times New Roman" w:cs="Times New Roman"/>
                <w:sz w:val="28"/>
                <w:szCs w:val="36"/>
              </w:rPr>
              <w:t>Спортивная прогр</w:t>
            </w:r>
            <w:r w:rsidR="00171A1F">
              <w:rPr>
                <w:rFonts w:ascii="Times New Roman" w:hAnsi="Times New Roman" w:cs="Times New Roman"/>
                <w:sz w:val="28"/>
                <w:szCs w:val="36"/>
              </w:rPr>
              <w:t>амма  «В гостях у лета»</w:t>
            </w:r>
          </w:p>
          <w:p w:rsidR="00272609" w:rsidRPr="00AB38F7" w:rsidRDefault="00171A1F" w:rsidP="0013210A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Митинг «</w:t>
            </w:r>
            <w:r w:rsidR="00AB38F7" w:rsidRPr="00AB38F7">
              <w:rPr>
                <w:rFonts w:ascii="Times New Roman" w:hAnsi="Times New Roman" w:cs="Times New Roman"/>
                <w:sz w:val="28"/>
                <w:szCs w:val="36"/>
              </w:rPr>
              <w:t xml:space="preserve"> Дорог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а памяти длинной в четыре года»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992DAE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DAE">
              <w:rPr>
                <w:rFonts w:ascii="Times New Roman" w:hAnsi="Times New Roman" w:cs="Times New Roman"/>
                <w:sz w:val="28"/>
                <w:szCs w:val="28"/>
              </w:rPr>
              <w:t>Осокина Е.В.</w:t>
            </w:r>
          </w:p>
        </w:tc>
      </w:tr>
      <w:tr w:rsidR="00272609" w:rsidRPr="00AF6FB7" w:rsidTr="0013210A">
        <w:trPr>
          <w:gridAfter w:val="2"/>
          <w:wAfter w:w="5952" w:type="dxa"/>
          <w:trHeight w:val="22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B38F7" w:rsidRDefault="00171A1F" w:rsidP="00AB38F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Развлекательная программа  «День России»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992DAE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DAE">
              <w:rPr>
                <w:rFonts w:ascii="Times New Roman" w:hAnsi="Times New Roman" w:cs="Times New Roman"/>
                <w:sz w:val="28"/>
                <w:szCs w:val="28"/>
              </w:rPr>
              <w:t>Осокина Е.В.</w:t>
            </w:r>
          </w:p>
        </w:tc>
      </w:tr>
      <w:tr w:rsidR="00272609" w:rsidRPr="00AF6FB7" w:rsidTr="0013210A">
        <w:trPr>
          <w:gridAfter w:val="2"/>
          <w:wAfter w:w="5952" w:type="dxa"/>
          <w:trHeight w:val="3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Организация, оформление и экспонирование выставки "Старинные настольные игры"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01.07-29.07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 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272609" w:rsidRPr="00AF6FB7" w:rsidTr="00F81993">
        <w:trPr>
          <w:gridAfter w:val="2"/>
          <w:wAfter w:w="5952" w:type="dxa"/>
          <w:trHeight w:val="12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F55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Организация, оформление и экспонирование выставки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семейных традиций  «Под венец»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F81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 </w:t>
            </w:r>
          </w:p>
          <w:p w:rsidR="00272609" w:rsidRPr="00AF6FB7" w:rsidRDefault="00272609" w:rsidP="00F81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272609" w:rsidRPr="00AF6FB7" w:rsidTr="0013210A">
        <w:trPr>
          <w:gridAfter w:val="2"/>
          <w:wAfter w:w="5952" w:type="dxa"/>
          <w:trHeight w:val="3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F81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В День семьи, любви и верности:</w:t>
            </w:r>
          </w:p>
          <w:p w:rsidR="00272609" w:rsidRPr="00AF6FB7" w:rsidRDefault="00272609" w:rsidP="00F81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-Экспонирование выставки семейных традиций  «Под венец» (выставка свадебных нарядов)</w:t>
            </w:r>
          </w:p>
          <w:p w:rsidR="00272609" w:rsidRPr="00AF6FB7" w:rsidRDefault="00272609" w:rsidP="00F81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609" w:rsidRPr="00AF6FB7" w:rsidRDefault="00272609" w:rsidP="00F81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-Уличная акция «День супружеской любви и семейного счастья»     </w:t>
            </w:r>
          </w:p>
          <w:p w:rsidR="00272609" w:rsidRPr="00AF6FB7" w:rsidRDefault="00272609" w:rsidP="00F81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-игровая программа «Погадаем на ромашке!»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08.07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F81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272609" w:rsidRPr="00AF6FB7" w:rsidRDefault="00272609" w:rsidP="00F81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С.В. </w:t>
            </w: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С.Я.</w:t>
            </w:r>
          </w:p>
          <w:p w:rsidR="00272609" w:rsidRPr="00AF6FB7" w:rsidRDefault="00272609" w:rsidP="00F81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272609" w:rsidRPr="00AF6FB7" w:rsidRDefault="00272609" w:rsidP="00F81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Жичкин А.С</w:t>
            </w:r>
          </w:p>
        </w:tc>
      </w:tr>
      <w:tr w:rsidR="00272609" w:rsidRPr="00AF6FB7" w:rsidTr="0013210A">
        <w:trPr>
          <w:gridAfter w:val="2"/>
          <w:wAfter w:w="5952" w:type="dxa"/>
          <w:trHeight w:val="116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Экскурсия в разделе «Покровская волость» «Крестьянский быт сибирского села»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22.07-31.07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 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272609" w:rsidRPr="00AF6FB7" w:rsidTr="0013210A">
        <w:trPr>
          <w:gridAfter w:val="2"/>
          <w:wAfter w:w="5952" w:type="dxa"/>
          <w:trHeight w:val="3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F81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  <w:p w:rsidR="00272609" w:rsidRPr="00AF6FB7" w:rsidRDefault="00272609" w:rsidP="00F81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«Край родной – талантов россыпь»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25.07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 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272609" w:rsidRPr="00AF6FB7" w:rsidTr="0013210A">
        <w:trPr>
          <w:gridAfter w:val="2"/>
          <w:wAfter w:w="5952" w:type="dxa"/>
          <w:trHeight w:val="3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могилы Шукшина Л.П., дедушки </w:t>
            </w: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В.М.Шукшина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, уборка территории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25.07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Гоф Н.И.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группой волонтеров «За честь </w:t>
            </w:r>
            <w:r w:rsidRPr="00AF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достоинство»</w:t>
            </w:r>
          </w:p>
        </w:tc>
      </w:tr>
      <w:tr w:rsidR="00272609" w:rsidRPr="00AF6FB7" w:rsidTr="0013210A">
        <w:trPr>
          <w:gridAfter w:val="2"/>
          <w:wAfter w:w="5952" w:type="dxa"/>
          <w:trHeight w:val="170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Вебклуб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 «Вестимо» для посетителей страницы </w:t>
            </w:r>
            <w:proofErr w:type="spellStart"/>
            <w:proofErr w:type="gram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сети «Одноклассники». Интернет поиск «Окно в историю» «Узнай фотографию»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01.07-31.07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модератор клуба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Жичкин А.С</w:t>
            </w:r>
          </w:p>
        </w:tc>
      </w:tr>
      <w:tr w:rsidR="00272609" w:rsidRPr="00AF6FB7" w:rsidTr="0013210A">
        <w:trPr>
          <w:gridAfter w:val="2"/>
          <w:wAfter w:w="5952" w:type="dxa"/>
          <w:trHeight w:val="4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B38F7" w:rsidRPr="00AB38F7" w:rsidRDefault="00171A1F" w:rsidP="00AB38F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Празднование  Ивана Купалы</w:t>
            </w:r>
          </w:p>
          <w:p w:rsidR="00272609" w:rsidRPr="00AB38F7" w:rsidRDefault="00AB38F7" w:rsidP="0013210A">
            <w:pPr>
              <w:rPr>
                <w:sz w:val="36"/>
                <w:szCs w:val="36"/>
              </w:rPr>
            </w:pPr>
            <w:r w:rsidRPr="00AB38F7">
              <w:rPr>
                <w:rFonts w:ascii="Times New Roman" w:hAnsi="Times New Roman" w:cs="Times New Roman"/>
                <w:sz w:val="28"/>
                <w:szCs w:val="36"/>
              </w:rPr>
              <w:t>День семьи любви и верности</w:t>
            </w:r>
            <w:r w:rsidR="00171A1F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Pr="00AB38F7">
              <w:rPr>
                <w:rFonts w:ascii="Times New Roman" w:hAnsi="Times New Roman" w:cs="Times New Roman"/>
                <w:sz w:val="28"/>
                <w:szCs w:val="36"/>
              </w:rPr>
              <w:t>(поздравление семей на дому)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992DAE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Осокина Е.В.</w:t>
            </w:r>
          </w:p>
        </w:tc>
      </w:tr>
      <w:tr w:rsidR="00272609" w:rsidRPr="00AF6FB7" w:rsidTr="0013210A">
        <w:trPr>
          <w:gridAfter w:val="2"/>
          <w:wAfter w:w="5952" w:type="dxa"/>
          <w:trHeight w:val="3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Экскурсии «Для гостей со всех волостей» «Знакомьтесь, музей!»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8B3F78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 – 29.08.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272609" w:rsidRPr="00AF6FB7" w:rsidTr="0013210A">
        <w:trPr>
          <w:gridAfter w:val="2"/>
          <w:wAfter w:w="5952" w:type="dxa"/>
          <w:trHeight w:val="2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интерактивной экскурсии-игры  «Душа России в символах её» </w:t>
            </w:r>
          </w:p>
          <w:p w:rsidR="00272609" w:rsidRPr="00AF6FB7" w:rsidRDefault="00272609" w:rsidP="001321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С.В. </w:t>
            </w: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Жичкин А.С</w:t>
            </w:r>
          </w:p>
        </w:tc>
      </w:tr>
      <w:tr w:rsidR="00272609" w:rsidRPr="00AF6FB7" w:rsidTr="0013210A">
        <w:trPr>
          <w:gridAfter w:val="2"/>
          <w:wAfter w:w="5952" w:type="dxa"/>
          <w:trHeight w:val="71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Организация, оформл</w:t>
            </w:r>
            <w:r w:rsidR="00171A1F">
              <w:rPr>
                <w:rFonts w:ascii="Times New Roman" w:hAnsi="Times New Roman" w:cs="Times New Roman"/>
                <w:sz w:val="28"/>
                <w:szCs w:val="28"/>
              </w:rPr>
              <w:t>ение и экспонирование выставки  «Деньги разные нужны»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0A2774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 – 29</w:t>
            </w:r>
            <w:r w:rsidR="00272609" w:rsidRPr="00AF6FB7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272609" w:rsidRPr="00AF6FB7" w:rsidTr="0013210A">
        <w:trPr>
          <w:gridAfter w:val="2"/>
          <w:wAfter w:w="5952" w:type="dxa"/>
          <w:trHeight w:val="3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B38F7" w:rsidRDefault="00171A1F" w:rsidP="0013210A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Информационный урок  «Дом и усадьба»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Мирошниченко Д.Ю.</w:t>
            </w:r>
          </w:p>
        </w:tc>
      </w:tr>
      <w:tr w:rsidR="00272609" w:rsidRPr="00AF6FB7" w:rsidTr="0013210A">
        <w:trPr>
          <w:gridAfter w:val="2"/>
          <w:wAfter w:w="5952" w:type="dxa"/>
          <w:trHeight w:val="40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B38F7" w:rsidRDefault="00171A1F" w:rsidP="0013210A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Викторина «Село мое»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Мирошниченко Д.</w:t>
            </w:r>
            <w:proofErr w:type="gram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272609" w:rsidRPr="00AF6FB7" w:rsidTr="0013210A">
        <w:trPr>
          <w:gridAfter w:val="2"/>
          <w:wAfter w:w="5952" w:type="dxa"/>
          <w:trHeight w:val="36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652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Экспонирование выставки  «Школьные принадлежности. День вчерашний…», </w:t>
            </w:r>
            <w:proofErr w:type="gram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посвященной</w:t>
            </w:r>
            <w:proofErr w:type="gram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Дню знаний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0A2774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09" w:rsidRPr="00AF6FB7" w:rsidTr="0013210A">
        <w:trPr>
          <w:gridAfter w:val="2"/>
          <w:wAfter w:w="5952" w:type="dxa"/>
          <w:trHeight w:val="130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Организация, оформление и экспонирование выставки  сотовых телефонов «Мобильные технологии. У меня зазвонил сотовый телефон»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02.09-10.09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652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272609" w:rsidRPr="00AF6FB7" w:rsidRDefault="00272609" w:rsidP="00652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</w:t>
            </w:r>
          </w:p>
        </w:tc>
      </w:tr>
      <w:tr w:rsidR="00272609" w:rsidRPr="00AF6FB7" w:rsidTr="0013210A">
        <w:trPr>
          <w:gridAfter w:val="2"/>
          <w:wAfter w:w="5952" w:type="dxa"/>
          <w:trHeight w:val="125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Беседа « Семейные традиции переселенцев Западной Сибири», посвящена 100-летию Волчихинского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02.09-30.09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652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272609" w:rsidRPr="00AF6FB7" w:rsidRDefault="00272609" w:rsidP="00652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</w:t>
            </w:r>
          </w:p>
        </w:tc>
      </w:tr>
      <w:tr w:rsidR="00272609" w:rsidRPr="00AF6FB7" w:rsidTr="0013210A">
        <w:trPr>
          <w:gridAfter w:val="2"/>
          <w:wAfter w:w="5952" w:type="dxa"/>
          <w:trHeight w:val="26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Проведение пешеходных экскурсий «Память вечна»   по  Аллее  Славы Героев и  Мемориальному комплексу «Никто не забыт - ничто не забыто», для учащихся школ района, ВПК, детей с ограниченными возможностями. Беседа «Правила поведения в общественных местах»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0A2774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02.09-30</w:t>
            </w:r>
            <w:r w:rsidR="00272609" w:rsidRPr="00AF6FB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 </w:t>
            </w:r>
          </w:p>
        </w:tc>
      </w:tr>
      <w:tr w:rsidR="00272609" w:rsidRPr="00AF6FB7" w:rsidTr="0013210A">
        <w:trPr>
          <w:gridAfter w:val="2"/>
          <w:wAfter w:w="5952" w:type="dxa"/>
          <w:trHeight w:val="3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D36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День Знаний. Пешеходная экскурсия «Мы помним, мы гордимся» по селу, по маршруту «Школа – Музей», для учащихся школ района «Волчиха в памятниках истории и культуры», с возложением цветов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0A2774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72609" w:rsidRPr="00AF6FB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Гоф Н.И.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</w:t>
            </w:r>
          </w:p>
        </w:tc>
      </w:tr>
      <w:tr w:rsidR="00272609" w:rsidRPr="00AF6FB7" w:rsidTr="0013210A">
        <w:trPr>
          <w:gridAfter w:val="2"/>
          <w:wAfter w:w="5952" w:type="dxa"/>
          <w:trHeight w:val="3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Реализация музейного проекта Проект «Я поведу тебя в музей» для д/с №2   Музейно-образовательная программа «Никто не забыт - ничто не забыто» пешеходная экскурсия «Память вечна»   по  Аллее  Славы Героев и  Мемориальному комплексу.                                                  Беседа «Себя соблюдай, и закон не нарушай»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0A2774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272609" w:rsidRPr="00AF6FB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</w:t>
            </w:r>
          </w:p>
        </w:tc>
      </w:tr>
      <w:tr w:rsidR="00272609" w:rsidRPr="00AF6FB7" w:rsidTr="0013210A">
        <w:trPr>
          <w:gridAfter w:val="2"/>
          <w:wAfter w:w="5952" w:type="dxa"/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музейного проекта Клуб «</w:t>
            </w:r>
            <w:proofErr w:type="spellStart"/>
            <w:r w:rsidRPr="00AF6FB7">
              <w:rPr>
                <w:rFonts w:ascii="Times New Roman" w:eastAsia="Calibri" w:hAnsi="Times New Roman" w:cs="Times New Roman"/>
                <w:sz w:val="28"/>
                <w:szCs w:val="28"/>
              </w:rPr>
              <w:t>Добродеево</w:t>
            </w:r>
            <w:proofErr w:type="spellEnd"/>
            <w:r w:rsidRPr="00AF6FB7">
              <w:rPr>
                <w:rFonts w:ascii="Times New Roman" w:eastAsia="Calibri" w:hAnsi="Times New Roman" w:cs="Times New Roman"/>
                <w:sz w:val="28"/>
                <w:szCs w:val="28"/>
              </w:rPr>
              <w:t>»                             Экскурс-беседа  « Семейные традици</w:t>
            </w:r>
            <w:r w:rsidR="008B3F78">
              <w:rPr>
                <w:rFonts w:ascii="Times New Roman" w:eastAsia="Calibri" w:hAnsi="Times New Roman" w:cs="Times New Roman"/>
                <w:sz w:val="28"/>
                <w:szCs w:val="28"/>
              </w:rPr>
              <w:t>и переселенцев Западной Сибири»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0A2774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Гоф.Н.И</w:t>
            </w:r>
            <w:proofErr w:type="spellEnd"/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proofErr w:type="gram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 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Жичкин А.С</w:t>
            </w:r>
          </w:p>
        </w:tc>
      </w:tr>
      <w:tr w:rsidR="00272609" w:rsidRPr="00AF6FB7" w:rsidTr="0013210A">
        <w:trPr>
          <w:gridAfter w:val="2"/>
          <w:wAfter w:w="5952" w:type="dxa"/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C13CF9" w:rsidRDefault="00272609" w:rsidP="00C13C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C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музейного проекта совместно с ЦРБ </w:t>
            </w:r>
          </w:p>
          <w:p w:rsidR="00272609" w:rsidRDefault="00272609" w:rsidP="00C13C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CF9">
              <w:rPr>
                <w:rFonts w:ascii="Times New Roman" w:eastAsia="Calibri" w:hAnsi="Times New Roman" w:cs="Times New Roman"/>
                <w:sz w:val="28"/>
                <w:szCs w:val="28"/>
              </w:rPr>
              <w:t>«Здоровые дети – здоровая нация»</w:t>
            </w:r>
          </w:p>
          <w:p w:rsidR="00272609" w:rsidRPr="00AF6FB7" w:rsidRDefault="00272609" w:rsidP="00C13C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CF9">
              <w:rPr>
                <w:rFonts w:ascii="Times New Roman" w:eastAsia="Calibri" w:hAnsi="Times New Roman" w:cs="Times New Roman"/>
                <w:sz w:val="28"/>
                <w:szCs w:val="28"/>
              </w:rPr>
              <w:t>«Стоп-спайс» профилактическая беседа с несовершеннолетними о последствиях употребления курительных смесей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Гоф Н.И</w:t>
            </w:r>
          </w:p>
        </w:tc>
      </w:tr>
      <w:tr w:rsidR="00272609" w:rsidRPr="00AF6FB7" w:rsidTr="0013210A">
        <w:trPr>
          <w:gridAfter w:val="2"/>
          <w:wAfter w:w="5952" w:type="dxa"/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Акция « Дорога к обелиску» с волонтерами: студентами ВПК, учащимися школ ВСШ№1, №2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по благоустройству памятных мест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19.09-30.09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Гоф Н.И.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Совместно с волонтерской группой</w:t>
            </w:r>
            <w:proofErr w:type="gram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№З</w:t>
            </w:r>
            <w:proofErr w:type="gram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а честь и достоинство»</w:t>
            </w:r>
          </w:p>
        </w:tc>
      </w:tr>
      <w:tr w:rsidR="00272609" w:rsidRPr="00AF6FB7" w:rsidTr="0013210A">
        <w:trPr>
          <w:gridAfter w:val="2"/>
          <w:wAfter w:w="5952" w:type="dxa"/>
          <w:trHeight w:val="60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Вебклуб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 «Вестимо» для посетителей страницы </w:t>
            </w:r>
            <w:proofErr w:type="spellStart"/>
            <w:proofErr w:type="gram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сети «Одноклассники». Интернет поиск «Окно в историю» «Узнай фотографию»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01.09-30.09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модератор клуба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И.Н,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Жичкин А.С</w:t>
            </w:r>
          </w:p>
        </w:tc>
      </w:tr>
      <w:tr w:rsidR="00272609" w:rsidRPr="00AF6FB7" w:rsidTr="0013210A">
        <w:trPr>
          <w:gridAfter w:val="2"/>
          <w:wAfter w:w="5952" w:type="dxa"/>
          <w:trHeight w:val="25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B38F7" w:rsidRDefault="00AB38F7" w:rsidP="0013210A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AB38F7">
              <w:rPr>
                <w:rFonts w:ascii="Times New Roman" w:hAnsi="Times New Roman" w:cs="Times New Roman"/>
                <w:sz w:val="28"/>
                <w:szCs w:val="36"/>
              </w:rPr>
              <w:t>День знаний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992DAE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DAE">
              <w:rPr>
                <w:rFonts w:ascii="Times New Roman" w:hAnsi="Times New Roman" w:cs="Times New Roman"/>
                <w:sz w:val="28"/>
                <w:szCs w:val="28"/>
              </w:rPr>
              <w:t>Осокина Е.В.</w:t>
            </w:r>
          </w:p>
        </w:tc>
      </w:tr>
      <w:tr w:rsidR="00272609" w:rsidRPr="00AF6FB7" w:rsidTr="0013210A">
        <w:trPr>
          <w:gridAfter w:val="2"/>
          <w:wAfter w:w="5952" w:type="dxa"/>
          <w:trHeight w:val="76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B38F7" w:rsidRPr="00AB38F7" w:rsidRDefault="00AB38F7" w:rsidP="00AB38F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AB38F7">
              <w:rPr>
                <w:rFonts w:ascii="Times New Roman" w:hAnsi="Times New Roman" w:cs="Times New Roman"/>
                <w:sz w:val="28"/>
                <w:szCs w:val="36"/>
              </w:rPr>
              <w:t xml:space="preserve">Информационный урок </w:t>
            </w:r>
          </w:p>
          <w:p w:rsidR="00272609" w:rsidRPr="00AB38F7" w:rsidRDefault="00AB38F7" w:rsidP="0013210A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AB38F7">
              <w:rPr>
                <w:rFonts w:ascii="Times New Roman" w:hAnsi="Times New Roman" w:cs="Times New Roman"/>
                <w:sz w:val="28"/>
                <w:szCs w:val="36"/>
              </w:rPr>
              <w:t xml:space="preserve">День солидарности в борьбе с терроризмом. Минута молчания в память о жертвах в Беслане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992DAE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DAE">
              <w:rPr>
                <w:rFonts w:ascii="Times New Roman" w:hAnsi="Times New Roman" w:cs="Times New Roman"/>
                <w:sz w:val="28"/>
                <w:szCs w:val="28"/>
              </w:rPr>
              <w:t>Осокина Е.В.</w:t>
            </w:r>
          </w:p>
        </w:tc>
      </w:tr>
      <w:tr w:rsidR="00AB38F7" w:rsidRPr="00AF6FB7" w:rsidTr="0013210A">
        <w:trPr>
          <w:gridAfter w:val="2"/>
          <w:wAfter w:w="5952" w:type="dxa"/>
          <w:trHeight w:val="76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B38F7" w:rsidRPr="00531220" w:rsidRDefault="00AB38F7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B38F7" w:rsidRPr="00AB38F7" w:rsidRDefault="00171A1F" w:rsidP="00AB38F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Игровая программа  «</w:t>
            </w:r>
            <w:r w:rsidR="00AB38F7" w:rsidRPr="00AB38F7">
              <w:rPr>
                <w:rFonts w:ascii="Times New Roman" w:hAnsi="Times New Roman" w:cs="Times New Roman"/>
                <w:sz w:val="28"/>
                <w:szCs w:val="36"/>
              </w:rPr>
              <w:t>Путеше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ствие в страну дорожных знаков»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B38F7" w:rsidRPr="00AF6FB7" w:rsidRDefault="00AB38F7" w:rsidP="005A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B38F7" w:rsidRPr="00AF6FB7" w:rsidRDefault="00992DAE" w:rsidP="005A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DAE">
              <w:rPr>
                <w:rFonts w:ascii="Times New Roman" w:hAnsi="Times New Roman" w:cs="Times New Roman"/>
                <w:sz w:val="28"/>
                <w:szCs w:val="28"/>
              </w:rPr>
              <w:t>Осокина Е.В.</w:t>
            </w:r>
          </w:p>
        </w:tc>
      </w:tr>
      <w:tr w:rsidR="00AB38F7" w:rsidRPr="00AF6FB7" w:rsidTr="0013210A">
        <w:trPr>
          <w:gridAfter w:val="2"/>
          <w:wAfter w:w="5952" w:type="dxa"/>
          <w:trHeight w:val="76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B38F7" w:rsidRPr="00531220" w:rsidRDefault="00AB38F7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B38F7" w:rsidRPr="00AB38F7" w:rsidRDefault="00171A1F" w:rsidP="00AB38F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Час памяти  «Терроризм в современном мире»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B38F7" w:rsidRPr="00AF6FB7" w:rsidRDefault="00AB38F7" w:rsidP="005A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B38F7" w:rsidRPr="00AF6FB7" w:rsidRDefault="00992DAE" w:rsidP="005A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DAE">
              <w:rPr>
                <w:rFonts w:ascii="Times New Roman" w:hAnsi="Times New Roman" w:cs="Times New Roman"/>
                <w:sz w:val="28"/>
                <w:szCs w:val="28"/>
              </w:rPr>
              <w:t>Осокина Е.В.</w:t>
            </w:r>
          </w:p>
        </w:tc>
      </w:tr>
      <w:tr w:rsidR="00272609" w:rsidRPr="00AF6FB7" w:rsidTr="0013210A">
        <w:trPr>
          <w:gridAfter w:val="2"/>
          <w:wAfter w:w="5952" w:type="dxa"/>
          <w:trHeight w:val="78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171A1F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Музейное  обозрение  «</w:t>
            </w:r>
            <w:r w:rsidR="00272609" w:rsidRPr="00AF6FB7">
              <w:rPr>
                <w:rFonts w:ascii="Times New Roman" w:hAnsi="Times New Roman" w:cs="Times New Roman"/>
                <w:sz w:val="28"/>
                <w:szCs w:val="28"/>
              </w:rPr>
              <w:t>Человек и его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ело»</w:t>
            </w:r>
            <w:r w:rsidR="00272609" w:rsidRPr="00AF6FB7">
              <w:rPr>
                <w:rFonts w:ascii="Times New Roman" w:hAnsi="Times New Roman" w:cs="Times New Roman"/>
                <w:sz w:val="28"/>
                <w:szCs w:val="28"/>
              </w:rPr>
              <w:t>, посвящено 101 –</w:t>
            </w:r>
            <w:proofErr w:type="spellStart"/>
            <w:r w:rsidR="00272609" w:rsidRPr="00AF6FB7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272609"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создателя музея </w:t>
            </w:r>
            <w:proofErr w:type="spellStart"/>
            <w:r w:rsidR="00272609" w:rsidRPr="00AF6FB7">
              <w:rPr>
                <w:rFonts w:ascii="Times New Roman" w:hAnsi="Times New Roman" w:cs="Times New Roman"/>
                <w:sz w:val="28"/>
                <w:szCs w:val="28"/>
              </w:rPr>
              <w:t>В.М.Комарова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 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Жичкин А.С</w:t>
            </w:r>
          </w:p>
        </w:tc>
      </w:tr>
      <w:tr w:rsidR="00272609" w:rsidRPr="00AF6FB7" w:rsidTr="0013210A">
        <w:trPr>
          <w:gridAfter w:val="2"/>
          <w:wAfter w:w="5952" w:type="dxa"/>
          <w:trHeight w:val="54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A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по  выставке   часов «У каждого времени свои часы» 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01.10-31.10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 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272609" w:rsidRPr="00AF6FB7" w:rsidTr="0013210A">
        <w:trPr>
          <w:gridAfter w:val="2"/>
          <w:wAfter w:w="5952" w:type="dxa"/>
          <w:trHeight w:val="2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Реализация музейного проекта Проект «Я поведу тебя в музей» для д/с №2   Час русского фольклора  «Рябинник или праздник рябины»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0A2774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272609" w:rsidRPr="00AF6FB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 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272609" w:rsidRPr="00AF6FB7" w:rsidTr="0013210A">
        <w:trPr>
          <w:gridAfter w:val="2"/>
          <w:wAfter w:w="5952" w:type="dxa"/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Реализация музейного проекта Клуб «</w:t>
            </w: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Добродеево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». Урок доброты Час русского фольклора  «Рябинник или праздник рябины»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 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Жичкин А.С</w:t>
            </w:r>
          </w:p>
        </w:tc>
      </w:tr>
      <w:tr w:rsidR="00272609" w:rsidRPr="00AF6FB7" w:rsidTr="0013210A">
        <w:trPr>
          <w:gridAfter w:val="2"/>
          <w:wAfter w:w="5952" w:type="dxa"/>
          <w:trHeight w:val="40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A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Экскурс по залам музея «Гражданская  война и предвоенные годы», «Боевой славы»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14.10-31.10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 </w:t>
            </w: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</w:t>
            </w:r>
          </w:p>
        </w:tc>
      </w:tr>
      <w:tr w:rsidR="00272609" w:rsidRPr="00AF6FB7" w:rsidTr="0013210A">
        <w:trPr>
          <w:gridAfter w:val="2"/>
          <w:wAfter w:w="5952" w:type="dxa"/>
          <w:trHeight w:val="2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Чай клуб</w:t>
            </w:r>
            <w:r w:rsidRPr="00AF6FB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«Наш призыв – позитив!»</w:t>
            </w:r>
            <w:r w:rsidRPr="00AF6F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AF6F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участников актива «Друзья музея»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0A2774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72609" w:rsidRPr="00AF6FB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Гоф Н.И.</w:t>
            </w:r>
          </w:p>
        </w:tc>
      </w:tr>
      <w:tr w:rsidR="00272609" w:rsidRPr="00AF6FB7" w:rsidTr="0013210A">
        <w:trPr>
          <w:gridAfter w:val="2"/>
          <w:wAfter w:w="5952" w:type="dxa"/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ind w:right="-49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    Ретро-вечеринка «Осенняя соната» литературно-музыкальная гостиная для волонтерской группы «За честь и достоинство»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Гоф Н.И.</w:t>
            </w:r>
          </w:p>
        </w:tc>
      </w:tr>
      <w:tr w:rsidR="00272609" w:rsidRPr="00AF6FB7" w:rsidTr="0013210A">
        <w:trPr>
          <w:gridAfter w:val="2"/>
          <w:wAfter w:w="5952" w:type="dxa"/>
          <w:trHeight w:val="16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81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Час истории - День памяти жертв политических репрессий. Беседа в экспозиции «Горькие уроки прошлого», посвящена Дню памяти жертв  политических репрессий  «Волна </w:t>
            </w: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политрепрессий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в Волчихинском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 </w:t>
            </w: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</w:t>
            </w:r>
          </w:p>
        </w:tc>
      </w:tr>
      <w:tr w:rsidR="00272609" w:rsidRPr="00AF6FB7" w:rsidTr="0013210A">
        <w:trPr>
          <w:gridAfter w:val="2"/>
          <w:wAfter w:w="5952" w:type="dxa"/>
          <w:trHeight w:val="103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Вебклуб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 «Вестимо» для посетителей страницы </w:t>
            </w:r>
            <w:proofErr w:type="spellStart"/>
            <w:proofErr w:type="gram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сети «Одноклассники»,  Викторина «Угадай музейный экспонат»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01.10-31.10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модератор клуба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</w:tc>
      </w:tr>
      <w:tr w:rsidR="00272609" w:rsidRPr="00AF6FB7" w:rsidTr="0013210A">
        <w:trPr>
          <w:gridAfter w:val="2"/>
          <w:wAfter w:w="5952" w:type="dxa"/>
          <w:trHeight w:val="80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B38F7" w:rsidRPr="00AB38F7" w:rsidRDefault="00171A1F" w:rsidP="00AB38F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Информационный урок «Фашизм в годы ВОВ»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AB3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992DAE" w:rsidP="00AB3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DAE">
              <w:rPr>
                <w:rFonts w:ascii="Times New Roman" w:hAnsi="Times New Roman" w:cs="Times New Roman"/>
                <w:sz w:val="28"/>
                <w:szCs w:val="28"/>
              </w:rPr>
              <w:t>Осокина Е.</w:t>
            </w:r>
            <w:proofErr w:type="gramStart"/>
            <w:r w:rsidRPr="00992D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272609" w:rsidRPr="00AF6FB7" w:rsidTr="008B3F78">
        <w:trPr>
          <w:gridAfter w:val="2"/>
          <w:wAfter w:w="5952" w:type="dxa"/>
          <w:trHeight w:val="69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B38F7" w:rsidRDefault="00171A1F" w:rsidP="0013210A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Развлекательная программа «Наши дедушки и бабушки»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992DAE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DAE">
              <w:rPr>
                <w:rFonts w:ascii="Times New Roman" w:hAnsi="Times New Roman" w:cs="Times New Roman"/>
                <w:sz w:val="28"/>
                <w:szCs w:val="28"/>
              </w:rPr>
              <w:t>Осокина Е.</w:t>
            </w:r>
            <w:proofErr w:type="gramStart"/>
            <w:r w:rsidRPr="00992D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272609" w:rsidRPr="00AF6FB7" w:rsidTr="0013210A">
        <w:trPr>
          <w:gridAfter w:val="2"/>
          <w:wAfter w:w="5952" w:type="dxa"/>
          <w:trHeight w:val="5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B38F7" w:rsidRDefault="00171A1F" w:rsidP="0013210A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Информационный час «</w:t>
            </w:r>
            <w:r w:rsidR="00AB38F7" w:rsidRPr="00AB38F7">
              <w:rPr>
                <w:rFonts w:ascii="Times New Roman" w:hAnsi="Times New Roman" w:cs="Times New Roman"/>
                <w:sz w:val="28"/>
                <w:szCs w:val="36"/>
              </w:rPr>
              <w:t>Традиц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ии престольных праздников»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992DAE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DAE">
              <w:rPr>
                <w:rFonts w:ascii="Times New Roman" w:hAnsi="Times New Roman" w:cs="Times New Roman"/>
                <w:sz w:val="28"/>
                <w:szCs w:val="28"/>
              </w:rPr>
              <w:t>Осокина Е.</w:t>
            </w:r>
            <w:proofErr w:type="gramStart"/>
            <w:r w:rsidRPr="00992D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272609" w:rsidRPr="00AF6FB7" w:rsidTr="0013210A">
        <w:trPr>
          <w:gridAfter w:val="2"/>
          <w:wAfter w:w="5952" w:type="dxa"/>
          <w:trHeight w:val="3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53551918"/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B38F7" w:rsidRDefault="00AB38F7" w:rsidP="0013210A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AB38F7">
              <w:rPr>
                <w:rFonts w:ascii="Times New Roman" w:hAnsi="Times New Roman" w:cs="Times New Roman"/>
                <w:sz w:val="28"/>
                <w:szCs w:val="36"/>
              </w:rPr>
              <w:t>Информацио</w:t>
            </w:r>
            <w:r w:rsidR="00171A1F">
              <w:rPr>
                <w:rFonts w:ascii="Times New Roman" w:hAnsi="Times New Roman" w:cs="Times New Roman"/>
                <w:sz w:val="28"/>
                <w:szCs w:val="36"/>
              </w:rPr>
              <w:t>нно-</w:t>
            </w:r>
            <w:proofErr w:type="spellStart"/>
            <w:r w:rsidR="00171A1F">
              <w:rPr>
                <w:rFonts w:ascii="Times New Roman" w:hAnsi="Times New Roman" w:cs="Times New Roman"/>
                <w:sz w:val="28"/>
                <w:szCs w:val="36"/>
              </w:rPr>
              <w:t>просветительнаяя</w:t>
            </w:r>
            <w:proofErr w:type="spellEnd"/>
            <w:r w:rsidR="00171A1F">
              <w:rPr>
                <w:rFonts w:ascii="Times New Roman" w:hAnsi="Times New Roman" w:cs="Times New Roman"/>
                <w:sz w:val="28"/>
                <w:szCs w:val="36"/>
              </w:rPr>
              <w:t xml:space="preserve"> программа  «Н</w:t>
            </w:r>
            <w:r w:rsidRPr="00AB38F7">
              <w:rPr>
                <w:rFonts w:ascii="Times New Roman" w:hAnsi="Times New Roman" w:cs="Times New Roman"/>
                <w:sz w:val="28"/>
                <w:szCs w:val="36"/>
              </w:rPr>
              <w:t xml:space="preserve">аше здоровье в наших руках. </w:t>
            </w:r>
            <w:r w:rsidR="00171A1F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proofErr w:type="gramStart"/>
            <w:r w:rsidR="00171A1F">
              <w:rPr>
                <w:rFonts w:ascii="Times New Roman" w:hAnsi="Times New Roman" w:cs="Times New Roman"/>
                <w:sz w:val="28"/>
                <w:szCs w:val="36"/>
              </w:rPr>
              <w:t>Вся</w:t>
            </w:r>
            <w:proofErr w:type="gramEnd"/>
            <w:r w:rsidR="00171A1F">
              <w:rPr>
                <w:rFonts w:ascii="Times New Roman" w:hAnsi="Times New Roman" w:cs="Times New Roman"/>
                <w:sz w:val="28"/>
                <w:szCs w:val="36"/>
              </w:rPr>
              <w:t xml:space="preserve"> правда о наркомании»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992DAE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DAE">
              <w:rPr>
                <w:rFonts w:ascii="Times New Roman" w:hAnsi="Times New Roman" w:cs="Times New Roman"/>
                <w:sz w:val="28"/>
                <w:szCs w:val="28"/>
              </w:rPr>
              <w:t>Осокина Е.</w:t>
            </w:r>
            <w:proofErr w:type="gramStart"/>
            <w:r w:rsidRPr="00992D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bookmarkEnd w:id="0"/>
      <w:tr w:rsidR="00272609" w:rsidRPr="00AF6FB7" w:rsidTr="0013210A">
        <w:trPr>
          <w:gridAfter w:val="2"/>
          <w:wAfter w:w="5952" w:type="dxa"/>
          <w:trHeight w:val="3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D36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</w:t>
            </w: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r w:rsidR="00171A1F">
              <w:rPr>
                <w:rFonts w:ascii="Times New Roman" w:hAnsi="Times New Roman" w:cs="Times New Roman"/>
                <w:sz w:val="28"/>
                <w:szCs w:val="28"/>
              </w:rPr>
              <w:t>гры ко дню народного единства  «</w:t>
            </w: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Единство в нас</w:t>
            </w:r>
            <w:r w:rsidR="00171A1F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0A2774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272609" w:rsidRPr="00AF6FB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 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Жичкин</w:t>
            </w:r>
            <w:proofErr w:type="gram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272609" w:rsidRPr="00AF6FB7" w:rsidTr="0013210A">
        <w:trPr>
          <w:gridAfter w:val="2"/>
          <w:wAfter w:w="5952" w:type="dxa"/>
          <w:trHeight w:val="98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Проект  совместно с ЦРБ 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«Здоровые дети – здоровая нация»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bCs/>
                <w:sz w:val="28"/>
                <w:szCs w:val="28"/>
              </w:rPr>
              <w:t>«Сила духа. Здоровье. Успех</w:t>
            </w:r>
            <w:proofErr w:type="gramStart"/>
            <w:r w:rsidRPr="00AF6F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.»  </w:t>
            </w:r>
            <w:proofErr w:type="gram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познавательная лекция-беседа с показом тематических видео роликов в рамках антинаркотической направленности.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0A2774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272609" w:rsidRPr="00AF6FB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Гоф Н.И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Сапожков В.А врач-нарколог ЦРБ</w:t>
            </w:r>
          </w:p>
        </w:tc>
      </w:tr>
      <w:tr w:rsidR="00272609" w:rsidRPr="00AF6FB7" w:rsidTr="0013210A">
        <w:trPr>
          <w:gridAfter w:val="2"/>
          <w:wAfter w:w="5952" w:type="dxa"/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Реализация музейного проекта Проект «Я поведу тебя в музей» для д/с №2   Музейно-образовательная программа «Здоровые дети - здоровая нация» Беседа-экскурс «Творчество и здоровье»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Гоф Н.И</w:t>
            </w:r>
          </w:p>
        </w:tc>
      </w:tr>
      <w:tr w:rsidR="00272609" w:rsidRPr="00AF6FB7" w:rsidTr="0013210A">
        <w:trPr>
          <w:gridAfter w:val="2"/>
          <w:wAfter w:w="5952" w:type="dxa"/>
          <w:trHeight w:val="3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Краевая музейная акция «Право на детство» для детей, оказавшихся в сложной жизненной ситуации.      </w:t>
            </w:r>
            <w:r w:rsidRPr="00AF6FB7">
              <w:rPr>
                <w:rFonts w:ascii="Times New Roman" w:hAnsi="Times New Roman" w:cs="Times New Roman"/>
                <w:iCs/>
                <w:sz w:val="28"/>
                <w:szCs w:val="28"/>
              </w:rPr>
              <w:t>Правовой подиум     «С законом на Вы»</w:t>
            </w:r>
            <w:r w:rsidRPr="00AF6F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Жичкин А.С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272609" w:rsidRPr="00AF6FB7" w:rsidTr="0013210A">
        <w:trPr>
          <w:gridAfter w:val="2"/>
          <w:wAfter w:w="5952" w:type="dxa"/>
          <w:trHeight w:val="12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13"/>
              <w:tblW w:w="986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219"/>
              <w:gridCol w:w="1393"/>
              <w:gridCol w:w="3248"/>
            </w:tblGrid>
            <w:tr w:rsidR="00272609" w:rsidRPr="00AF6FB7" w:rsidTr="0013210A">
              <w:trPr>
                <w:trHeight w:val="968"/>
              </w:trPr>
              <w:tc>
                <w:tcPr>
                  <w:tcW w:w="5219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272609" w:rsidRPr="00AF6FB7" w:rsidRDefault="00272609" w:rsidP="0013210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F6F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Вебклуб</w:t>
                  </w:r>
                  <w:proofErr w:type="spellEnd"/>
                  <w:r w:rsidRPr="00AF6FB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«Вестимо» для посетителей страницы </w:t>
                  </w:r>
                  <w:proofErr w:type="spellStart"/>
                  <w:proofErr w:type="gramStart"/>
                  <w:r w:rsidRPr="00AF6F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</w:t>
                  </w:r>
                  <w:proofErr w:type="spellEnd"/>
                  <w:proofErr w:type="gramEnd"/>
                  <w:r w:rsidRPr="00AF6FB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сети «Одноклассники». Интернет поиск «Окно в историю» «Узнай фотографию»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72609" w:rsidRPr="00AF6FB7" w:rsidRDefault="00272609" w:rsidP="0013210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6F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01.11-30.11</w:t>
                  </w:r>
                </w:p>
              </w:tc>
              <w:tc>
                <w:tcPr>
                  <w:tcW w:w="32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72609" w:rsidRPr="00AF6FB7" w:rsidRDefault="00272609" w:rsidP="0013210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6F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модератор клуба</w:t>
                  </w:r>
                </w:p>
                <w:p w:rsidR="00272609" w:rsidRPr="00AF6FB7" w:rsidRDefault="00272609" w:rsidP="0013210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F6F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Селезнёв</w:t>
                  </w:r>
                  <w:proofErr w:type="spellEnd"/>
                  <w:r w:rsidRPr="00AF6FB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И.Н,</w:t>
                  </w:r>
                </w:p>
                <w:p w:rsidR="00272609" w:rsidRPr="00AF6FB7" w:rsidRDefault="00272609" w:rsidP="0013210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6F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Жичкин А.С</w:t>
                  </w:r>
                </w:p>
              </w:tc>
            </w:tr>
          </w:tbl>
          <w:p w:rsidR="00272609" w:rsidRPr="00AF6FB7" w:rsidRDefault="00272609" w:rsidP="001321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01.12-30.12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модератор клуба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</w:tc>
      </w:tr>
      <w:tr w:rsidR="00272609" w:rsidRPr="00AF6FB7" w:rsidTr="0013210A">
        <w:trPr>
          <w:gridAfter w:val="2"/>
          <w:wAfter w:w="5952" w:type="dxa"/>
          <w:trHeight w:val="5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B38F7" w:rsidRDefault="00171A1F" w:rsidP="001321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Игровая программа  «Мы едины»</w:t>
            </w:r>
            <w:r w:rsidR="00AB38F7" w:rsidRPr="00AB38F7">
              <w:rPr>
                <w:rFonts w:ascii="Times New Roman" w:hAnsi="Times New Roman" w:cs="Times New Roman"/>
                <w:sz w:val="28"/>
                <w:szCs w:val="36"/>
              </w:rPr>
              <w:t xml:space="preserve">   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992DAE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DAE">
              <w:rPr>
                <w:rFonts w:ascii="Times New Roman" w:hAnsi="Times New Roman" w:cs="Times New Roman"/>
                <w:sz w:val="28"/>
                <w:szCs w:val="28"/>
              </w:rPr>
              <w:t>Осокина Е.</w:t>
            </w:r>
            <w:proofErr w:type="gramStart"/>
            <w:r w:rsidRPr="00992D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272609" w:rsidRPr="00AF6FB7" w:rsidTr="008B3F78">
        <w:trPr>
          <w:gridAfter w:val="2"/>
          <w:wAfter w:w="5952" w:type="dxa"/>
          <w:trHeight w:val="3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B38F7" w:rsidRDefault="00AB38F7" w:rsidP="00AB38F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AB38F7">
              <w:rPr>
                <w:rFonts w:ascii="Times New Roman" w:hAnsi="Times New Roman" w:cs="Times New Roman"/>
                <w:sz w:val="28"/>
                <w:szCs w:val="36"/>
              </w:rPr>
              <w:t>Хлеб всему голова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992DAE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DAE">
              <w:rPr>
                <w:rFonts w:ascii="Times New Roman" w:hAnsi="Times New Roman" w:cs="Times New Roman"/>
                <w:sz w:val="28"/>
                <w:szCs w:val="28"/>
              </w:rPr>
              <w:t>Осокина Е.</w:t>
            </w:r>
            <w:proofErr w:type="gramStart"/>
            <w:r w:rsidRPr="00992D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272609" w:rsidRPr="00AF6FB7" w:rsidTr="0013210A">
        <w:trPr>
          <w:gridAfter w:val="2"/>
          <w:wAfter w:w="5952" w:type="dxa"/>
          <w:trHeight w:val="42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B38F7" w:rsidRDefault="00AB38F7" w:rsidP="00AB38F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AB38F7">
              <w:rPr>
                <w:rFonts w:ascii="Times New Roman" w:hAnsi="Times New Roman" w:cs="Times New Roman"/>
                <w:sz w:val="28"/>
                <w:szCs w:val="36"/>
              </w:rPr>
              <w:t>Беседа.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Война для меня –</w:t>
            </w:r>
            <w:r w:rsidR="00171A1F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это…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992DAE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DAE">
              <w:rPr>
                <w:rFonts w:ascii="Times New Roman" w:hAnsi="Times New Roman" w:cs="Times New Roman"/>
                <w:sz w:val="28"/>
                <w:szCs w:val="28"/>
              </w:rPr>
              <w:t>Осокина Е.</w:t>
            </w:r>
            <w:proofErr w:type="gramStart"/>
            <w:r w:rsidRPr="00992D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272609" w:rsidRPr="00AF6FB7" w:rsidTr="0013210A">
        <w:trPr>
          <w:gridAfter w:val="2"/>
          <w:wAfter w:w="5952" w:type="dxa"/>
          <w:trHeight w:val="2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B38F7" w:rsidRDefault="00AB38F7" w:rsidP="00AB38F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AB38F7">
              <w:rPr>
                <w:rFonts w:ascii="Times New Roman" w:hAnsi="Times New Roman" w:cs="Times New Roman"/>
                <w:sz w:val="28"/>
                <w:szCs w:val="36"/>
              </w:rPr>
              <w:t>Музыкальный вечер</w:t>
            </w:r>
            <w:r w:rsidR="00171A1F">
              <w:rPr>
                <w:rFonts w:ascii="Times New Roman" w:hAnsi="Times New Roman" w:cs="Times New Roman"/>
                <w:sz w:val="28"/>
                <w:szCs w:val="36"/>
              </w:rPr>
              <w:t xml:space="preserve"> «Мамочка родная»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992DAE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DAE">
              <w:rPr>
                <w:rFonts w:ascii="Times New Roman" w:hAnsi="Times New Roman" w:cs="Times New Roman"/>
                <w:sz w:val="28"/>
                <w:szCs w:val="28"/>
              </w:rPr>
              <w:t>Осокина Е.</w:t>
            </w:r>
            <w:proofErr w:type="gramStart"/>
            <w:r w:rsidRPr="00992D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272609" w:rsidRPr="00AF6FB7" w:rsidTr="0013210A">
        <w:trPr>
          <w:gridAfter w:val="2"/>
          <w:wAfter w:w="5952" w:type="dxa"/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Декада инвалидов 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Благотворительные экскурсии по музею</w:t>
            </w:r>
            <w:r w:rsidRPr="00AF6F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людей с ограниченными возможностями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01.12-</w:t>
            </w:r>
            <w:r w:rsidRPr="00AF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09" w:rsidRPr="00AF6FB7" w:rsidTr="0013210A">
        <w:trPr>
          <w:gridAfter w:val="2"/>
          <w:wAfter w:w="5952" w:type="dxa"/>
          <w:trHeight w:val="3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Час мужества  - День неизвестного солдата «Не гаснет памяти свеча …»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0A2774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272609" w:rsidRPr="00AF6FB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Гоф Н.И 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Жичкин А.</w:t>
            </w:r>
          </w:p>
        </w:tc>
      </w:tr>
      <w:tr w:rsidR="00272609" w:rsidRPr="00AF6FB7" w:rsidTr="0013210A">
        <w:trPr>
          <w:gridAfter w:val="2"/>
          <w:wAfter w:w="5952" w:type="dxa"/>
          <w:trHeight w:val="3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Реализация музейного проекта Клуб «</w:t>
            </w: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Добродеево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». Урок доброты Развлекате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льная программа ко Дню инвалида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0A2774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272609" w:rsidRPr="00AF6FB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Гоф Н.И 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Жичкин А.</w:t>
            </w:r>
          </w:p>
        </w:tc>
      </w:tr>
      <w:tr w:rsidR="00272609" w:rsidRPr="00AF6FB7" w:rsidTr="0013210A">
        <w:trPr>
          <w:gridAfter w:val="2"/>
          <w:wAfter w:w="5952" w:type="dxa"/>
          <w:trHeight w:val="7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Беседа «Они не пали духом», о земляках </w:t>
            </w: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волчихинцах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, людей с ограниченными возможностями, внесшими большой вклад в развитие района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01.12-08.12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09" w:rsidRPr="00AF6FB7" w:rsidTr="0013210A">
        <w:trPr>
          <w:gridAfter w:val="2"/>
          <w:wAfter w:w="5952" w:type="dxa"/>
          <w:trHeight w:val="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spacing w:before="100" w:beforeAutospacing="1" w:after="75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Интеллектуальная игра ко Дню Конституции, «Мы граждане великой России»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Гоф Н.И. 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С.Я.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Жичкин А.</w:t>
            </w:r>
          </w:p>
        </w:tc>
      </w:tr>
      <w:tr w:rsidR="00272609" w:rsidRPr="00AF6FB7" w:rsidTr="0013210A">
        <w:trPr>
          <w:gridAfter w:val="2"/>
          <w:wAfter w:w="5952" w:type="dxa"/>
          <w:trHeight w:val="15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Вебклуб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 «Вестимо» для посетителей страницы </w:t>
            </w:r>
            <w:proofErr w:type="spellStart"/>
            <w:proofErr w:type="gram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сети «Одноклассники»,  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Интернет поиск «Окно в историю» «Узнай фотографию»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01.12-31.12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Селезнёв</w:t>
            </w:r>
            <w:proofErr w:type="spellEnd"/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модератор клуба</w:t>
            </w:r>
          </w:p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</w:tc>
      </w:tr>
      <w:tr w:rsidR="00272609" w:rsidRPr="00AF6FB7" w:rsidTr="0013210A">
        <w:trPr>
          <w:gridAfter w:val="2"/>
          <w:wAfter w:w="5952" w:type="dxa"/>
          <w:trHeight w:val="3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B38F7" w:rsidRDefault="00171A1F" w:rsidP="0013210A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Митинг  «</w:t>
            </w:r>
            <w:r w:rsidR="00AB38F7" w:rsidRPr="00AB38F7">
              <w:rPr>
                <w:rFonts w:ascii="Times New Roman" w:hAnsi="Times New Roman" w:cs="Times New Roman"/>
                <w:sz w:val="28"/>
                <w:szCs w:val="36"/>
              </w:rPr>
              <w:t>На брат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ских могилах не ставят крестов»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992DAE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DAE">
              <w:rPr>
                <w:rFonts w:ascii="Times New Roman" w:hAnsi="Times New Roman" w:cs="Times New Roman"/>
                <w:sz w:val="28"/>
                <w:szCs w:val="28"/>
              </w:rPr>
              <w:t>Осокина Е.В.</w:t>
            </w:r>
          </w:p>
        </w:tc>
      </w:tr>
      <w:tr w:rsidR="00272609" w:rsidRPr="00AF6FB7" w:rsidTr="0013210A">
        <w:trPr>
          <w:gridAfter w:val="2"/>
          <w:wAfter w:w="5952" w:type="dxa"/>
          <w:trHeight w:val="3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B38F7" w:rsidRDefault="00171A1F" w:rsidP="0013210A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Викторина  «Что мы знаем о законах России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6"/>
              </w:rPr>
              <w:t>»</w:t>
            </w:r>
            <w:r w:rsidR="00AB38F7" w:rsidRPr="00AB38F7">
              <w:rPr>
                <w:rFonts w:ascii="Times New Roman" w:hAnsi="Times New Roman" w:cs="Times New Roman"/>
                <w:sz w:val="28"/>
                <w:szCs w:val="36"/>
              </w:rPr>
              <w:t>(</w:t>
            </w:r>
            <w:proofErr w:type="gramEnd"/>
            <w:r w:rsidR="00AB38F7" w:rsidRPr="00AB38F7">
              <w:rPr>
                <w:rFonts w:ascii="Times New Roman" w:hAnsi="Times New Roman" w:cs="Times New Roman"/>
                <w:sz w:val="28"/>
                <w:szCs w:val="36"/>
              </w:rPr>
              <w:t>ко дню конституции)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992DAE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DAE">
              <w:rPr>
                <w:rFonts w:ascii="Times New Roman" w:hAnsi="Times New Roman" w:cs="Times New Roman"/>
                <w:sz w:val="28"/>
                <w:szCs w:val="28"/>
              </w:rPr>
              <w:t>Осокина Е.В.</w:t>
            </w:r>
          </w:p>
        </w:tc>
      </w:tr>
      <w:tr w:rsidR="00272609" w:rsidRPr="00AF6FB7" w:rsidTr="0013210A">
        <w:trPr>
          <w:gridAfter w:val="2"/>
          <w:wAfter w:w="5952" w:type="dxa"/>
          <w:trHeight w:val="3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531220" w:rsidRDefault="00272609" w:rsidP="0053122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B38F7" w:rsidRDefault="00171A1F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Музыкальный вечер  «</w:t>
            </w:r>
            <w:r w:rsidR="00AB38F7" w:rsidRPr="00AB38F7">
              <w:rPr>
                <w:rFonts w:ascii="Times New Roman" w:hAnsi="Times New Roman" w:cs="Times New Roman"/>
                <w:sz w:val="28"/>
                <w:szCs w:val="36"/>
              </w:rPr>
              <w:t>А у на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с новый год»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272609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72609" w:rsidRPr="00AF6FB7" w:rsidRDefault="00992DAE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DAE">
              <w:rPr>
                <w:rFonts w:ascii="Times New Roman" w:hAnsi="Times New Roman" w:cs="Times New Roman"/>
                <w:sz w:val="28"/>
                <w:szCs w:val="28"/>
              </w:rPr>
              <w:t>Осокина Е.В.</w:t>
            </w:r>
          </w:p>
        </w:tc>
      </w:tr>
    </w:tbl>
    <w:p w:rsidR="0013210A" w:rsidRPr="00AF6FB7" w:rsidRDefault="0013210A" w:rsidP="00132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10A" w:rsidRPr="00AF6FB7" w:rsidRDefault="0013210A" w:rsidP="0013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F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</w:t>
      </w:r>
    </w:p>
    <w:p w:rsidR="0013210A" w:rsidRPr="00AF6FB7" w:rsidRDefault="0013210A" w:rsidP="00132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4741"/>
        <w:gridCol w:w="1276"/>
        <w:gridCol w:w="2800"/>
      </w:tblGrid>
      <w:tr w:rsidR="0013210A" w:rsidRPr="00AF6FB7" w:rsidTr="0013210A">
        <w:tc>
          <w:tcPr>
            <w:tcW w:w="754" w:type="dxa"/>
          </w:tcPr>
          <w:p w:rsidR="0013210A" w:rsidRPr="00AF6FB7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41" w:type="dxa"/>
          </w:tcPr>
          <w:p w:rsidR="0013210A" w:rsidRPr="00AF6FB7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276" w:type="dxa"/>
          </w:tcPr>
          <w:p w:rsidR="0013210A" w:rsidRPr="00AF6FB7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800" w:type="dxa"/>
          </w:tcPr>
          <w:p w:rsidR="0013210A" w:rsidRPr="00AF6FB7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3210A" w:rsidRPr="00AF6FB7" w:rsidTr="0013210A">
        <w:tc>
          <w:tcPr>
            <w:tcW w:w="754" w:type="dxa"/>
          </w:tcPr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41" w:type="dxa"/>
          </w:tcPr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Составление методических разработок по определенным темам</w:t>
            </w:r>
            <w:r w:rsidRPr="00AF6FB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276" w:type="dxa"/>
          </w:tcPr>
          <w:p w:rsidR="0013210A" w:rsidRPr="00AF6FB7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13210A" w:rsidRPr="00AF6FB7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Специалисты музея</w:t>
            </w:r>
          </w:p>
        </w:tc>
      </w:tr>
      <w:tr w:rsidR="0013210A" w:rsidRPr="00AF6FB7" w:rsidTr="0013210A">
        <w:tc>
          <w:tcPr>
            <w:tcW w:w="754" w:type="dxa"/>
          </w:tcPr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41" w:type="dxa"/>
          </w:tcPr>
          <w:p w:rsidR="0013210A" w:rsidRPr="00AF6FB7" w:rsidRDefault="0013210A" w:rsidP="001321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eastAsia="Calibri" w:hAnsi="Times New Roman" w:cs="Times New Roman"/>
                <w:sz w:val="28"/>
                <w:szCs w:val="28"/>
              </w:rPr>
              <w:t>Внесение корректировок в методическую разработку</w:t>
            </w:r>
            <w:r w:rsidRPr="00AF6FB7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AF6F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обзорных экскурсий по музею в связи с изменением стационарной экспозиции музея.</w:t>
            </w:r>
          </w:p>
        </w:tc>
        <w:tc>
          <w:tcPr>
            <w:tcW w:w="1276" w:type="dxa"/>
          </w:tcPr>
          <w:p w:rsidR="0013210A" w:rsidRPr="00AF6FB7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AF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800" w:type="dxa"/>
          </w:tcPr>
          <w:p w:rsidR="0013210A" w:rsidRPr="00AF6FB7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Специалисты музея</w:t>
            </w:r>
          </w:p>
        </w:tc>
      </w:tr>
      <w:tr w:rsidR="0013210A" w:rsidRPr="00AF6FB7" w:rsidTr="0013210A">
        <w:tc>
          <w:tcPr>
            <w:tcW w:w="754" w:type="dxa"/>
          </w:tcPr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41" w:type="dxa"/>
          </w:tcPr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Внесение корректировок в методическую разработку музейных лекций</w:t>
            </w:r>
          </w:p>
        </w:tc>
        <w:tc>
          <w:tcPr>
            <w:tcW w:w="1276" w:type="dxa"/>
          </w:tcPr>
          <w:p w:rsidR="0013210A" w:rsidRPr="00AF6FB7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13210A" w:rsidRPr="00AF6FB7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Специалисты музея</w:t>
            </w:r>
          </w:p>
        </w:tc>
      </w:tr>
      <w:tr w:rsidR="0013210A" w:rsidRPr="00AF6FB7" w:rsidTr="0013210A">
        <w:tc>
          <w:tcPr>
            <w:tcW w:w="754" w:type="dxa"/>
          </w:tcPr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41" w:type="dxa"/>
          </w:tcPr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Оказание  методической помощи  школьным музеям.</w:t>
            </w:r>
          </w:p>
        </w:tc>
        <w:tc>
          <w:tcPr>
            <w:tcW w:w="1276" w:type="dxa"/>
          </w:tcPr>
          <w:p w:rsidR="0013210A" w:rsidRPr="00AF6FB7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13210A" w:rsidRPr="00AF6FB7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Специалисты музея</w:t>
            </w:r>
          </w:p>
        </w:tc>
      </w:tr>
      <w:tr w:rsidR="0013210A" w:rsidRPr="00AF6FB7" w:rsidTr="0013210A">
        <w:tc>
          <w:tcPr>
            <w:tcW w:w="754" w:type="dxa"/>
          </w:tcPr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41" w:type="dxa"/>
          </w:tcPr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населения. </w:t>
            </w: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учреждений  района</w:t>
            </w:r>
          </w:p>
        </w:tc>
        <w:tc>
          <w:tcPr>
            <w:tcW w:w="1276" w:type="dxa"/>
          </w:tcPr>
          <w:p w:rsidR="0013210A" w:rsidRPr="00AF6FB7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13210A" w:rsidRPr="00AF6FB7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Специалисты музея</w:t>
            </w:r>
          </w:p>
        </w:tc>
      </w:tr>
      <w:tr w:rsidR="0013210A" w:rsidRPr="00AF6FB7" w:rsidTr="008B3F78">
        <w:trPr>
          <w:trHeight w:val="2154"/>
        </w:trPr>
        <w:tc>
          <w:tcPr>
            <w:tcW w:w="754" w:type="dxa"/>
          </w:tcPr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41" w:type="dxa"/>
          </w:tcPr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Вопросы на Совет по культуре:</w:t>
            </w:r>
          </w:p>
          <w:p w:rsidR="00CF2F26" w:rsidRDefault="00CF2F26" w:rsidP="00CF2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CF2F26" w:rsidRDefault="0013210A" w:rsidP="00CF2F26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2F26">
              <w:rPr>
                <w:rFonts w:ascii="Times New Roman" w:hAnsi="Times New Roman" w:cs="Times New Roman"/>
                <w:sz w:val="28"/>
                <w:szCs w:val="28"/>
              </w:rPr>
              <w:t xml:space="preserve"> «Научно-фондовая работа в музее: учёт и хранение музейных фондов. Заполнение </w:t>
            </w:r>
            <w:proofErr w:type="spellStart"/>
            <w:r w:rsidRPr="00CF2F26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 w:rsidRPr="00CF2F26">
              <w:rPr>
                <w:rFonts w:ascii="Times New Roman" w:hAnsi="Times New Roman" w:cs="Times New Roman"/>
                <w:sz w:val="28"/>
                <w:szCs w:val="28"/>
              </w:rPr>
              <w:t xml:space="preserve"> каталога» </w:t>
            </w:r>
          </w:p>
        </w:tc>
        <w:tc>
          <w:tcPr>
            <w:tcW w:w="1276" w:type="dxa"/>
          </w:tcPr>
          <w:p w:rsid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F78" w:rsidRPr="00AF6FB7" w:rsidRDefault="008B3F78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AF6FB7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3210A" w:rsidRPr="00AF6FB7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AF6FB7" w:rsidRDefault="0013210A" w:rsidP="008B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13210A" w:rsidRPr="00AF6FB7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AF6FB7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FB7" w:rsidRPr="00AF6FB7" w:rsidRDefault="00AF6FB7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B7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</w:tc>
      </w:tr>
    </w:tbl>
    <w:p w:rsidR="0013210A" w:rsidRPr="00AF6FB7" w:rsidRDefault="0013210A" w:rsidP="0013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10A" w:rsidRDefault="0013210A" w:rsidP="0013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10A" w:rsidRPr="00AF6FB7" w:rsidRDefault="0013210A" w:rsidP="0013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F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работа</w:t>
      </w:r>
    </w:p>
    <w:p w:rsidR="0013210A" w:rsidRPr="00AF6FB7" w:rsidRDefault="0013210A" w:rsidP="00132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773"/>
        <w:gridCol w:w="4722"/>
        <w:gridCol w:w="1276"/>
        <w:gridCol w:w="2800"/>
      </w:tblGrid>
      <w:tr w:rsidR="0013210A" w:rsidRPr="0013210A" w:rsidTr="0013210A">
        <w:tc>
          <w:tcPr>
            <w:tcW w:w="773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22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276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800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3210A" w:rsidRPr="0013210A" w:rsidTr="0013210A">
        <w:tc>
          <w:tcPr>
            <w:tcW w:w="773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22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выставок, мероприятий</w:t>
            </w:r>
          </w:p>
        </w:tc>
        <w:tc>
          <w:tcPr>
            <w:tcW w:w="1276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Гоф Н.И.</w:t>
            </w:r>
          </w:p>
        </w:tc>
      </w:tr>
      <w:tr w:rsidR="0013210A" w:rsidRPr="0013210A" w:rsidTr="0013210A">
        <w:tc>
          <w:tcPr>
            <w:tcW w:w="773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22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Работа с документами, инструкциями.  Подготовка годовой, полугодовой, месячной, отчетной документации по всем направлениям работы</w:t>
            </w:r>
          </w:p>
        </w:tc>
        <w:tc>
          <w:tcPr>
            <w:tcW w:w="1276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Гоф Н.И.</w:t>
            </w:r>
          </w:p>
        </w:tc>
      </w:tr>
      <w:tr w:rsidR="0013210A" w:rsidRPr="0013210A" w:rsidTr="0013210A">
        <w:tc>
          <w:tcPr>
            <w:tcW w:w="773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22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Разработка программ, проектов</w:t>
            </w:r>
          </w:p>
        </w:tc>
        <w:tc>
          <w:tcPr>
            <w:tcW w:w="1276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Гоф Н.И.</w:t>
            </w:r>
          </w:p>
        </w:tc>
      </w:tr>
      <w:tr w:rsidR="0013210A" w:rsidRPr="0013210A" w:rsidTr="0013210A">
        <w:tc>
          <w:tcPr>
            <w:tcW w:w="773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22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Фотосъемка в музее с целью публикации статей о музее на сайтах и в СМИ </w:t>
            </w:r>
          </w:p>
        </w:tc>
        <w:tc>
          <w:tcPr>
            <w:tcW w:w="1276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Гоф Н.И.</w:t>
            </w:r>
          </w:p>
        </w:tc>
      </w:tr>
    </w:tbl>
    <w:p w:rsidR="0013210A" w:rsidRDefault="0013210A" w:rsidP="0013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DE6" w:rsidRDefault="00B96DE6" w:rsidP="0013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DE6" w:rsidRDefault="00B96DE6" w:rsidP="0013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DE6" w:rsidRPr="0013210A" w:rsidRDefault="00B96DE6" w:rsidP="0013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10A" w:rsidRPr="0013210A" w:rsidRDefault="0013210A" w:rsidP="0013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Информационно-издательская деятельность</w:t>
      </w:r>
    </w:p>
    <w:p w:rsidR="0013210A" w:rsidRPr="0013210A" w:rsidRDefault="0013210A" w:rsidP="0013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769"/>
        <w:gridCol w:w="4726"/>
        <w:gridCol w:w="1276"/>
        <w:gridCol w:w="2800"/>
      </w:tblGrid>
      <w:tr w:rsidR="0013210A" w:rsidRPr="0013210A" w:rsidTr="0013210A">
        <w:tc>
          <w:tcPr>
            <w:tcW w:w="769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26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276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800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3210A" w:rsidRPr="0013210A" w:rsidTr="0013210A">
        <w:tc>
          <w:tcPr>
            <w:tcW w:w="769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26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Работа со средствами массовой информации по освящению деятельности музея (подготовка и размещение исторических, краеведческих статей, пресс- релизов мероприятий)</w:t>
            </w:r>
          </w:p>
        </w:tc>
        <w:tc>
          <w:tcPr>
            <w:tcW w:w="1276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Гоф Н.И.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13210A" w:rsidRPr="0013210A" w:rsidTr="0013210A">
        <w:trPr>
          <w:trHeight w:val="720"/>
        </w:trPr>
        <w:tc>
          <w:tcPr>
            <w:tcW w:w="769" w:type="dxa"/>
            <w:tcBorders>
              <w:bottom w:val="single" w:sz="4" w:space="0" w:color="auto"/>
            </w:tcBorders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26" w:type="dxa"/>
            <w:tcBorders>
              <w:bottom w:val="single" w:sz="4" w:space="0" w:color="auto"/>
            </w:tcBorders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Оформление журнала учета посещения музея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Гоф Н.И.</w:t>
            </w:r>
          </w:p>
        </w:tc>
      </w:tr>
      <w:tr w:rsidR="0013210A" w:rsidRPr="0013210A" w:rsidTr="0013210A">
        <w:trPr>
          <w:trHeight w:val="570"/>
        </w:trPr>
        <w:tc>
          <w:tcPr>
            <w:tcW w:w="769" w:type="dxa"/>
            <w:tcBorders>
              <w:top w:val="single" w:sz="4" w:space="0" w:color="auto"/>
            </w:tcBorders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26" w:type="dxa"/>
            <w:tcBorders>
              <w:top w:val="single" w:sz="4" w:space="0" w:color="auto"/>
            </w:tcBorders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фотосборника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«Музейная летопись»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</w:tc>
      </w:tr>
      <w:tr w:rsidR="0013210A" w:rsidRPr="0013210A" w:rsidTr="0013210A">
        <w:tc>
          <w:tcPr>
            <w:tcW w:w="769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26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Обработка периодической печати (районной газеты «Наши вести»)</w:t>
            </w:r>
          </w:p>
        </w:tc>
        <w:tc>
          <w:tcPr>
            <w:tcW w:w="1276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Гоф Н.И</w:t>
            </w:r>
          </w:p>
        </w:tc>
      </w:tr>
      <w:tr w:rsidR="0013210A" w:rsidRPr="0013210A" w:rsidTr="0013210A">
        <w:tc>
          <w:tcPr>
            <w:tcW w:w="769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26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Печать рекламы, афиши, пригласительных билетов, календарей.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Выпуск рекламной продукции (листовки, буклеты) к открытию выставок в музее</w:t>
            </w:r>
          </w:p>
        </w:tc>
        <w:tc>
          <w:tcPr>
            <w:tcW w:w="1276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Гоф Н.И.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</w:tc>
      </w:tr>
      <w:tr w:rsidR="0013210A" w:rsidRPr="0013210A" w:rsidTr="0013210A">
        <w:tc>
          <w:tcPr>
            <w:tcW w:w="769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26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Дополнение информации в  Альбом «Педагогическая Слава Волчихинского района!», посвящённого почётным и  заслуженным  работникам народного образования  района.</w:t>
            </w:r>
          </w:p>
        </w:tc>
        <w:tc>
          <w:tcPr>
            <w:tcW w:w="1276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Гоф Н.И.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0A" w:rsidRPr="0013210A" w:rsidTr="0013210A">
        <w:tc>
          <w:tcPr>
            <w:tcW w:w="769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26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Сбор информации о работниках культуры района в Альбом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Дополнение информации в  Альбом  «Многодетные семьи Волчихинского района»</w:t>
            </w:r>
          </w:p>
        </w:tc>
        <w:tc>
          <w:tcPr>
            <w:tcW w:w="1276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Гоф Н.И.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  <w:p w:rsidR="0013210A" w:rsidRPr="0013210A" w:rsidRDefault="00CF2F26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210A" w:rsidRPr="0013210A">
              <w:rPr>
                <w:rFonts w:ascii="Times New Roman" w:hAnsi="Times New Roman" w:cs="Times New Roman"/>
                <w:sz w:val="28"/>
                <w:szCs w:val="28"/>
              </w:rPr>
              <w:t>С.Я</w:t>
            </w:r>
            <w:proofErr w:type="gramStart"/>
            <w:r w:rsidR="0013210A"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Селезнев И.Н.</w:t>
            </w:r>
          </w:p>
        </w:tc>
      </w:tr>
      <w:tr w:rsidR="0013210A" w:rsidRPr="0013210A" w:rsidTr="0013210A">
        <w:tc>
          <w:tcPr>
            <w:tcW w:w="769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26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 сайте музея, размещение музейных материалов и публикаций на сайтах Администрации района,  сайте районного музея,  в </w:t>
            </w:r>
            <w:proofErr w:type="spellStart"/>
            <w:proofErr w:type="gram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сетях (Одноклассники -https://ok.ru/feed)</w:t>
            </w:r>
          </w:p>
        </w:tc>
        <w:tc>
          <w:tcPr>
            <w:tcW w:w="1276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</w:tc>
      </w:tr>
    </w:tbl>
    <w:p w:rsidR="0013210A" w:rsidRPr="0013210A" w:rsidRDefault="0013210A" w:rsidP="0013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DE6" w:rsidRDefault="00B96DE6" w:rsidP="0013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10A" w:rsidRPr="0013210A" w:rsidRDefault="0013210A" w:rsidP="0013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Административно-хозяйственная деятельность</w:t>
      </w:r>
    </w:p>
    <w:p w:rsidR="0013210A" w:rsidRPr="0013210A" w:rsidRDefault="0013210A" w:rsidP="0013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769"/>
        <w:gridCol w:w="4726"/>
        <w:gridCol w:w="1276"/>
        <w:gridCol w:w="2800"/>
      </w:tblGrid>
      <w:tr w:rsidR="0013210A" w:rsidRPr="0013210A" w:rsidTr="0013210A">
        <w:tc>
          <w:tcPr>
            <w:tcW w:w="769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26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276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800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3210A" w:rsidRPr="0013210A" w:rsidTr="0013210A">
        <w:tc>
          <w:tcPr>
            <w:tcW w:w="769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26" w:type="dxa"/>
          </w:tcPr>
          <w:p w:rsidR="0013210A" w:rsidRPr="0013210A" w:rsidRDefault="0013210A" w:rsidP="001321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Руководство работой музея, проведение совещаний, планерных заседаний</w:t>
            </w:r>
          </w:p>
        </w:tc>
        <w:tc>
          <w:tcPr>
            <w:tcW w:w="1276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Гоф Н.И.</w:t>
            </w:r>
          </w:p>
        </w:tc>
      </w:tr>
      <w:tr w:rsidR="0013210A" w:rsidRPr="0013210A" w:rsidTr="0013210A">
        <w:tc>
          <w:tcPr>
            <w:tcW w:w="769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26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Работа с кадрами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Гоф Н.И.</w:t>
            </w:r>
          </w:p>
        </w:tc>
      </w:tr>
      <w:tr w:rsidR="0013210A" w:rsidRPr="0013210A" w:rsidTr="0013210A">
        <w:tc>
          <w:tcPr>
            <w:tcW w:w="769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26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планов, отчётов 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Гоф Н.И.</w:t>
            </w:r>
          </w:p>
        </w:tc>
      </w:tr>
      <w:tr w:rsidR="0013210A" w:rsidRPr="0013210A" w:rsidTr="0013210A">
        <w:tc>
          <w:tcPr>
            <w:tcW w:w="769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26" w:type="dxa"/>
          </w:tcPr>
          <w:p w:rsidR="0013210A" w:rsidRPr="0013210A" w:rsidRDefault="0013210A" w:rsidP="001321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обеспечение сохранности музейных ценностей.</w:t>
            </w:r>
          </w:p>
        </w:tc>
        <w:tc>
          <w:tcPr>
            <w:tcW w:w="1276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Гоф Н.И.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13210A" w:rsidRPr="0013210A" w:rsidTr="0013210A">
        <w:tc>
          <w:tcPr>
            <w:tcW w:w="769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26" w:type="dxa"/>
          </w:tcPr>
          <w:p w:rsidR="0013210A" w:rsidRPr="0013210A" w:rsidRDefault="0013210A" w:rsidP="001321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и ремонтные работы по содержанию здания и пожарно-охранной сигнализации. 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залов (побелка, покраска)</w:t>
            </w:r>
          </w:p>
        </w:tc>
        <w:tc>
          <w:tcPr>
            <w:tcW w:w="1276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Гоф Н.И.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Пошелюжная О.В.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Тащилин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0A" w:rsidRPr="0013210A" w:rsidTr="0013210A">
        <w:tc>
          <w:tcPr>
            <w:tcW w:w="769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26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территории, цветника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Гоф Н.И.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Селезнев И.Н.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С.Я 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Пошелюжная О.В.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Тащилин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13210A" w:rsidRPr="0013210A" w:rsidTr="0013210A">
        <w:trPr>
          <w:trHeight w:val="2340"/>
        </w:trPr>
        <w:tc>
          <w:tcPr>
            <w:tcW w:w="769" w:type="dxa"/>
            <w:tcBorders>
              <w:bottom w:val="single" w:sz="4" w:space="0" w:color="auto"/>
            </w:tcBorders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26" w:type="dxa"/>
            <w:tcBorders>
              <w:bottom w:val="single" w:sz="4" w:space="0" w:color="auto"/>
            </w:tcBorders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Уборка прилегающей территории.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Гоф Н.И.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Жичкин А.С.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Штокало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С.Я.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Селезнев И.Н.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Пошелюжная О.В.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Тащилин</w:t>
            </w:r>
            <w:proofErr w:type="spellEnd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13210A" w:rsidRPr="0013210A" w:rsidTr="0013210A">
        <w:trPr>
          <w:trHeight w:val="555"/>
        </w:trPr>
        <w:tc>
          <w:tcPr>
            <w:tcW w:w="769" w:type="dxa"/>
            <w:tcBorders>
              <w:top w:val="single" w:sz="4" w:space="0" w:color="auto"/>
            </w:tcBorders>
          </w:tcPr>
          <w:p w:rsidR="0013210A" w:rsidRPr="0013210A" w:rsidRDefault="00531220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26" w:type="dxa"/>
            <w:tcBorders>
              <w:top w:val="single" w:sz="4" w:space="0" w:color="auto"/>
            </w:tcBorders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 xml:space="preserve">Реставрация памятника Ф. </w:t>
            </w:r>
            <w:proofErr w:type="spellStart"/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Колядо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13210A" w:rsidRPr="0013210A" w:rsidRDefault="00CF2F26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Осокина Е.В.</w:t>
            </w:r>
          </w:p>
        </w:tc>
      </w:tr>
      <w:tr w:rsidR="0013210A" w:rsidRPr="0013210A" w:rsidTr="0013210A">
        <w:tc>
          <w:tcPr>
            <w:tcW w:w="769" w:type="dxa"/>
          </w:tcPr>
          <w:p w:rsidR="0013210A" w:rsidRPr="0013210A" w:rsidRDefault="00531220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3210A" w:rsidRPr="001321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26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Заготовка топлива на зимний период.</w:t>
            </w:r>
          </w:p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зимний период</w:t>
            </w:r>
          </w:p>
        </w:tc>
        <w:tc>
          <w:tcPr>
            <w:tcW w:w="2800" w:type="dxa"/>
          </w:tcPr>
          <w:p w:rsidR="0013210A" w:rsidRPr="0013210A" w:rsidRDefault="00CF2F26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F26">
              <w:rPr>
                <w:rFonts w:ascii="Times New Roman" w:hAnsi="Times New Roman" w:cs="Times New Roman"/>
                <w:sz w:val="28"/>
                <w:szCs w:val="28"/>
              </w:rPr>
              <w:t>Осокина Е.В.</w:t>
            </w:r>
          </w:p>
        </w:tc>
      </w:tr>
      <w:tr w:rsidR="0013210A" w:rsidRPr="0013210A" w:rsidTr="0013210A">
        <w:tc>
          <w:tcPr>
            <w:tcW w:w="769" w:type="dxa"/>
          </w:tcPr>
          <w:p w:rsidR="0013210A" w:rsidRPr="0013210A" w:rsidRDefault="00531220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3210A" w:rsidRPr="001321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26" w:type="dxa"/>
          </w:tcPr>
          <w:p w:rsidR="0013210A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Ремонт в котельной.</w:t>
            </w:r>
          </w:p>
          <w:p w:rsidR="00AB38F7" w:rsidRPr="0013210A" w:rsidRDefault="0013210A" w:rsidP="0013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(чистка дымоходов,  трубы, частичное оштукатуривание потолка)</w:t>
            </w:r>
          </w:p>
        </w:tc>
        <w:tc>
          <w:tcPr>
            <w:tcW w:w="1276" w:type="dxa"/>
          </w:tcPr>
          <w:p w:rsidR="0013210A" w:rsidRPr="0013210A" w:rsidRDefault="0013210A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00" w:type="dxa"/>
          </w:tcPr>
          <w:p w:rsidR="0013210A" w:rsidRPr="0013210A" w:rsidRDefault="00CF2F26" w:rsidP="00CF2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F26">
              <w:rPr>
                <w:rFonts w:ascii="Times New Roman" w:hAnsi="Times New Roman" w:cs="Times New Roman"/>
                <w:sz w:val="28"/>
                <w:szCs w:val="28"/>
              </w:rPr>
              <w:t>Осокина Е.В.</w:t>
            </w:r>
          </w:p>
        </w:tc>
      </w:tr>
      <w:tr w:rsidR="00AB38F7" w:rsidRPr="0013210A" w:rsidTr="0013210A">
        <w:tc>
          <w:tcPr>
            <w:tcW w:w="769" w:type="dxa"/>
          </w:tcPr>
          <w:p w:rsidR="00AB38F7" w:rsidRDefault="00531220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  <w:p w:rsidR="00531220" w:rsidRDefault="00531220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20" w:rsidRDefault="00531220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531220" w:rsidRDefault="00531220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20" w:rsidRDefault="00531220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531220" w:rsidRDefault="00531220" w:rsidP="0053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20" w:rsidRDefault="00531220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531220" w:rsidRDefault="00531220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20" w:rsidRPr="0013210A" w:rsidRDefault="00531220" w:rsidP="0013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26" w:type="dxa"/>
          </w:tcPr>
          <w:p w:rsidR="00AB38F7" w:rsidRPr="00AB38F7" w:rsidRDefault="00AB38F7" w:rsidP="005A0715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AB38F7">
              <w:rPr>
                <w:rFonts w:ascii="Times New Roman" w:hAnsi="Times New Roman" w:cs="Times New Roman"/>
                <w:sz w:val="28"/>
                <w:szCs w:val="36"/>
              </w:rPr>
              <w:t>Уборка прилегающей территории</w:t>
            </w:r>
          </w:p>
          <w:p w:rsidR="00AB38F7" w:rsidRPr="00AB38F7" w:rsidRDefault="00AB38F7" w:rsidP="005A0715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AB38F7" w:rsidRPr="00AB38F7" w:rsidRDefault="00AB38F7" w:rsidP="005A0715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AB38F7">
              <w:rPr>
                <w:rFonts w:ascii="Times New Roman" w:hAnsi="Times New Roman" w:cs="Times New Roman"/>
                <w:sz w:val="28"/>
                <w:szCs w:val="36"/>
              </w:rPr>
              <w:t>Облагораживание территории</w:t>
            </w:r>
          </w:p>
          <w:p w:rsidR="00AB38F7" w:rsidRPr="00AB38F7" w:rsidRDefault="00AB38F7" w:rsidP="005A0715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AB38F7" w:rsidRPr="00AB38F7" w:rsidRDefault="00AB38F7" w:rsidP="005A0715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AB38F7">
              <w:rPr>
                <w:rFonts w:ascii="Times New Roman" w:hAnsi="Times New Roman" w:cs="Times New Roman"/>
                <w:sz w:val="28"/>
                <w:szCs w:val="36"/>
              </w:rPr>
              <w:t>Ремонт дорожек от музея к гаражу</w:t>
            </w:r>
          </w:p>
          <w:p w:rsidR="00AB38F7" w:rsidRPr="00AB38F7" w:rsidRDefault="00AB38F7" w:rsidP="005A0715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AB38F7" w:rsidRPr="00AB38F7" w:rsidRDefault="00AB38F7" w:rsidP="005A0715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AB38F7">
              <w:rPr>
                <w:rFonts w:ascii="Times New Roman" w:hAnsi="Times New Roman" w:cs="Times New Roman"/>
                <w:sz w:val="28"/>
                <w:szCs w:val="36"/>
              </w:rPr>
              <w:t xml:space="preserve">Уборка памятника </w:t>
            </w:r>
            <w:proofErr w:type="spellStart"/>
            <w:r w:rsidRPr="00AB38F7">
              <w:rPr>
                <w:rFonts w:ascii="Times New Roman" w:hAnsi="Times New Roman" w:cs="Times New Roman"/>
                <w:sz w:val="28"/>
                <w:szCs w:val="36"/>
              </w:rPr>
              <w:t>Колядо</w:t>
            </w:r>
            <w:proofErr w:type="spellEnd"/>
          </w:p>
          <w:p w:rsidR="00AB38F7" w:rsidRPr="00AB38F7" w:rsidRDefault="00AB38F7" w:rsidP="005A0715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AB38F7" w:rsidRPr="00AB38F7" w:rsidRDefault="00AB38F7" w:rsidP="005A0715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AB38F7">
              <w:rPr>
                <w:rFonts w:ascii="Times New Roman" w:hAnsi="Times New Roman" w:cs="Times New Roman"/>
                <w:sz w:val="28"/>
                <w:szCs w:val="36"/>
              </w:rPr>
              <w:t>Заготовка топлива на зимний период</w:t>
            </w:r>
          </w:p>
        </w:tc>
        <w:tc>
          <w:tcPr>
            <w:tcW w:w="1276" w:type="dxa"/>
          </w:tcPr>
          <w:p w:rsidR="00AB38F7" w:rsidRPr="00AB38F7" w:rsidRDefault="00AB38F7" w:rsidP="005A0715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AB38F7">
              <w:rPr>
                <w:rFonts w:ascii="Times New Roman" w:hAnsi="Times New Roman" w:cs="Times New Roman"/>
                <w:sz w:val="28"/>
                <w:szCs w:val="36"/>
              </w:rPr>
              <w:t>В течение года</w:t>
            </w:r>
          </w:p>
          <w:p w:rsidR="00AB38F7" w:rsidRPr="00AB38F7" w:rsidRDefault="00AB38F7" w:rsidP="005A0715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AB38F7" w:rsidRPr="00AB38F7" w:rsidRDefault="00AB38F7" w:rsidP="005A0715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AB38F7">
              <w:rPr>
                <w:rFonts w:ascii="Times New Roman" w:hAnsi="Times New Roman" w:cs="Times New Roman"/>
                <w:sz w:val="28"/>
                <w:szCs w:val="36"/>
              </w:rPr>
              <w:t>Май, июнь</w:t>
            </w:r>
          </w:p>
          <w:p w:rsidR="00AB38F7" w:rsidRPr="00AB38F7" w:rsidRDefault="00AB38F7" w:rsidP="005A0715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AB38F7" w:rsidRPr="00AB38F7" w:rsidRDefault="00AB38F7" w:rsidP="005A0715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AB38F7" w:rsidRPr="00AB38F7" w:rsidRDefault="00AB38F7" w:rsidP="00531220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AB38F7">
              <w:rPr>
                <w:rFonts w:ascii="Times New Roman" w:hAnsi="Times New Roman" w:cs="Times New Roman"/>
                <w:sz w:val="28"/>
                <w:szCs w:val="36"/>
              </w:rPr>
              <w:t>Май, июнь</w:t>
            </w:r>
          </w:p>
        </w:tc>
        <w:tc>
          <w:tcPr>
            <w:tcW w:w="2800" w:type="dxa"/>
          </w:tcPr>
          <w:p w:rsidR="00CF2F26" w:rsidRDefault="00CF2F26" w:rsidP="00CF2F26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Осокина. Е.</w:t>
            </w:r>
          </w:p>
          <w:p w:rsidR="00AB38F7" w:rsidRPr="00AB38F7" w:rsidRDefault="00AB38F7" w:rsidP="00CF2F26">
            <w:pPr>
              <w:rPr>
                <w:rFonts w:ascii="Times New Roman" w:hAnsi="Times New Roman" w:cs="Times New Roman"/>
                <w:sz w:val="28"/>
                <w:szCs w:val="36"/>
              </w:rPr>
            </w:pPr>
            <w:proofErr w:type="spellStart"/>
            <w:r w:rsidRPr="00AB38F7">
              <w:rPr>
                <w:rFonts w:ascii="Times New Roman" w:hAnsi="Times New Roman" w:cs="Times New Roman"/>
                <w:sz w:val="28"/>
                <w:szCs w:val="36"/>
              </w:rPr>
              <w:t>Перепечина</w:t>
            </w:r>
            <w:proofErr w:type="spellEnd"/>
            <w:r w:rsidRPr="00AB38F7">
              <w:rPr>
                <w:rFonts w:ascii="Times New Roman" w:hAnsi="Times New Roman" w:cs="Times New Roman"/>
                <w:sz w:val="28"/>
                <w:szCs w:val="36"/>
              </w:rPr>
              <w:t xml:space="preserve"> Е.И.</w:t>
            </w:r>
          </w:p>
          <w:p w:rsidR="00AB38F7" w:rsidRPr="00AB38F7" w:rsidRDefault="00CF2F26" w:rsidP="00CF2F26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CF2F26">
              <w:rPr>
                <w:rFonts w:ascii="Times New Roman" w:hAnsi="Times New Roman" w:cs="Times New Roman"/>
                <w:sz w:val="28"/>
                <w:szCs w:val="36"/>
              </w:rPr>
              <w:t>Осокина Е.В.</w:t>
            </w:r>
          </w:p>
          <w:p w:rsidR="00AB38F7" w:rsidRPr="00AB38F7" w:rsidRDefault="00AB38F7" w:rsidP="00CF2F26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AB38F7">
              <w:rPr>
                <w:rFonts w:ascii="Times New Roman" w:hAnsi="Times New Roman" w:cs="Times New Roman"/>
                <w:sz w:val="28"/>
                <w:szCs w:val="36"/>
              </w:rPr>
              <w:t xml:space="preserve">  </w:t>
            </w:r>
            <w:proofErr w:type="spellStart"/>
            <w:r w:rsidRPr="00AB38F7">
              <w:rPr>
                <w:rFonts w:ascii="Times New Roman" w:hAnsi="Times New Roman" w:cs="Times New Roman"/>
                <w:sz w:val="28"/>
                <w:szCs w:val="36"/>
              </w:rPr>
              <w:t>Перепечина</w:t>
            </w:r>
            <w:proofErr w:type="spellEnd"/>
            <w:r w:rsidRPr="00AB38F7">
              <w:rPr>
                <w:rFonts w:ascii="Times New Roman" w:hAnsi="Times New Roman" w:cs="Times New Roman"/>
                <w:sz w:val="28"/>
                <w:szCs w:val="36"/>
              </w:rPr>
              <w:t xml:space="preserve"> Е.И.</w:t>
            </w:r>
          </w:p>
          <w:p w:rsidR="00AB38F7" w:rsidRPr="00AB38F7" w:rsidRDefault="00CF2F26" w:rsidP="00CF2F26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Осокина Е.В</w:t>
            </w:r>
            <w:r w:rsidR="00AB38F7" w:rsidRPr="00AB38F7">
              <w:rPr>
                <w:rFonts w:ascii="Times New Roman" w:hAnsi="Times New Roman" w:cs="Times New Roman"/>
                <w:sz w:val="28"/>
                <w:szCs w:val="36"/>
              </w:rPr>
              <w:t xml:space="preserve">.  </w:t>
            </w:r>
            <w:proofErr w:type="spellStart"/>
            <w:r w:rsidR="00AB38F7" w:rsidRPr="00AB38F7">
              <w:rPr>
                <w:rFonts w:ascii="Times New Roman" w:hAnsi="Times New Roman" w:cs="Times New Roman"/>
                <w:sz w:val="28"/>
                <w:szCs w:val="36"/>
              </w:rPr>
              <w:t>Перепечина</w:t>
            </w:r>
            <w:proofErr w:type="spellEnd"/>
            <w:r w:rsidR="00AB38F7" w:rsidRPr="00AB38F7">
              <w:rPr>
                <w:rFonts w:ascii="Times New Roman" w:hAnsi="Times New Roman" w:cs="Times New Roman"/>
                <w:sz w:val="28"/>
                <w:szCs w:val="36"/>
              </w:rPr>
              <w:t xml:space="preserve"> Е.И.</w:t>
            </w:r>
          </w:p>
          <w:p w:rsidR="00AB38F7" w:rsidRDefault="00CF2F26" w:rsidP="00CF2F26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   Осокина Е.В.</w:t>
            </w:r>
            <w:r w:rsidR="00AB38F7" w:rsidRPr="00AB38F7">
              <w:rPr>
                <w:rFonts w:ascii="Times New Roman" w:hAnsi="Times New Roman" w:cs="Times New Roman"/>
                <w:sz w:val="28"/>
                <w:szCs w:val="36"/>
              </w:rPr>
              <w:t xml:space="preserve">  </w:t>
            </w:r>
            <w:proofErr w:type="spellStart"/>
            <w:r w:rsidR="00AB38F7" w:rsidRPr="00AB38F7">
              <w:rPr>
                <w:rFonts w:ascii="Times New Roman" w:hAnsi="Times New Roman" w:cs="Times New Roman"/>
                <w:sz w:val="28"/>
                <w:szCs w:val="36"/>
              </w:rPr>
              <w:t>Перепечина</w:t>
            </w:r>
            <w:proofErr w:type="spellEnd"/>
            <w:r w:rsidR="00AB38F7" w:rsidRPr="00AB38F7">
              <w:rPr>
                <w:rFonts w:ascii="Times New Roman" w:hAnsi="Times New Roman" w:cs="Times New Roman"/>
                <w:sz w:val="28"/>
                <w:szCs w:val="36"/>
              </w:rPr>
              <w:t xml:space="preserve"> Е.И.</w:t>
            </w:r>
          </w:p>
          <w:p w:rsidR="00CF2F26" w:rsidRPr="00AB38F7" w:rsidRDefault="00CF2F26" w:rsidP="00CF2F26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CF2F26">
              <w:rPr>
                <w:rFonts w:ascii="Times New Roman" w:hAnsi="Times New Roman" w:cs="Times New Roman"/>
                <w:sz w:val="28"/>
                <w:szCs w:val="36"/>
              </w:rPr>
              <w:t xml:space="preserve">Осокина Е.В.  </w:t>
            </w:r>
            <w:proofErr w:type="spellStart"/>
            <w:r w:rsidRPr="00CF2F26">
              <w:rPr>
                <w:rFonts w:ascii="Times New Roman" w:hAnsi="Times New Roman" w:cs="Times New Roman"/>
                <w:sz w:val="28"/>
                <w:szCs w:val="36"/>
              </w:rPr>
              <w:t>Перепечина</w:t>
            </w:r>
            <w:proofErr w:type="spellEnd"/>
            <w:r w:rsidRPr="00CF2F26">
              <w:rPr>
                <w:rFonts w:ascii="Times New Roman" w:hAnsi="Times New Roman" w:cs="Times New Roman"/>
                <w:sz w:val="28"/>
                <w:szCs w:val="36"/>
              </w:rPr>
              <w:t xml:space="preserve"> Е.И.</w:t>
            </w:r>
          </w:p>
        </w:tc>
      </w:tr>
    </w:tbl>
    <w:p w:rsidR="0013210A" w:rsidRPr="0013210A" w:rsidRDefault="0013210A" w:rsidP="00132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DE6" w:rsidRDefault="00B96DE6" w:rsidP="00B96DE6">
      <w:pPr>
        <w:rPr>
          <w:rFonts w:ascii="Times New Roman" w:hAnsi="Times New Roman" w:cs="Times New Roman"/>
          <w:sz w:val="28"/>
          <w:szCs w:val="28"/>
        </w:rPr>
      </w:pPr>
    </w:p>
    <w:p w:rsidR="00B96DE6" w:rsidRDefault="00B96DE6" w:rsidP="00B96DE6">
      <w:pPr>
        <w:rPr>
          <w:rFonts w:ascii="Times New Roman" w:hAnsi="Times New Roman" w:cs="Times New Roman"/>
          <w:sz w:val="28"/>
          <w:szCs w:val="28"/>
        </w:rPr>
      </w:pPr>
    </w:p>
    <w:p w:rsidR="00B96DE6" w:rsidRPr="00324F11" w:rsidRDefault="00B96DE6" w:rsidP="00B96DE6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324F11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B96DE6" w:rsidRPr="00324F11" w:rsidRDefault="00B96DE6" w:rsidP="00B96DE6">
      <w:pPr>
        <w:rPr>
          <w:rFonts w:ascii="Times New Roman" w:hAnsi="Times New Roman" w:cs="Times New Roman"/>
          <w:sz w:val="28"/>
          <w:szCs w:val="28"/>
        </w:rPr>
      </w:pPr>
      <w:r w:rsidRPr="00324F11">
        <w:rPr>
          <w:rFonts w:ascii="Times New Roman" w:hAnsi="Times New Roman" w:cs="Times New Roman"/>
          <w:sz w:val="28"/>
          <w:szCs w:val="28"/>
        </w:rPr>
        <w:t>Краткая информация о музее</w:t>
      </w:r>
    </w:p>
    <w:p w:rsidR="00B96DE6" w:rsidRPr="00CB504A" w:rsidRDefault="00B96DE6" w:rsidP="00B96DE6">
      <w:pPr>
        <w:jc w:val="both"/>
        <w:rPr>
          <w:rFonts w:ascii="Times New Roman" w:hAnsi="Times New Roman" w:cs="Times New Roman"/>
          <w:sz w:val="28"/>
          <w:szCs w:val="28"/>
        </w:rPr>
      </w:pPr>
      <w:r w:rsidRPr="00CB504A">
        <w:rPr>
          <w:rFonts w:ascii="Times New Roman" w:hAnsi="Times New Roman" w:cs="Times New Roman"/>
          <w:sz w:val="28"/>
          <w:szCs w:val="28"/>
        </w:rPr>
        <w:t xml:space="preserve"> 21 января 1971 года было принято Постановление за номером 21  о создании в </w:t>
      </w:r>
      <w:proofErr w:type="spellStart"/>
      <w:r w:rsidRPr="00CB504A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CB504A">
        <w:rPr>
          <w:rFonts w:ascii="Times New Roman" w:hAnsi="Times New Roman" w:cs="Times New Roman"/>
          <w:sz w:val="28"/>
          <w:szCs w:val="28"/>
        </w:rPr>
        <w:t xml:space="preserve">. Волчиха районного народного музея. Он известен далеко за пределами района своим собранием исторических документов, фотографий, предметов  по теме: «История Волчихинского района». Он уникален:  полно и подробно  рассказывает о жителях Покровской волости, о подвигах участников и героев Гражданской, Великой Отечественной, локальных войн. Об  огромном творческом потенциале  сельчан, об учёных земляках,  о людях искусства.  </w:t>
      </w:r>
    </w:p>
    <w:p w:rsidR="00B96DE6" w:rsidRPr="00CB504A" w:rsidRDefault="00B96DE6" w:rsidP="00B96DE6">
      <w:pPr>
        <w:jc w:val="both"/>
        <w:rPr>
          <w:rFonts w:ascii="Times New Roman" w:hAnsi="Times New Roman" w:cs="Times New Roman"/>
          <w:sz w:val="28"/>
          <w:szCs w:val="28"/>
        </w:rPr>
      </w:pPr>
      <w:r w:rsidRPr="00CB504A">
        <w:rPr>
          <w:rFonts w:ascii="Times New Roman" w:hAnsi="Times New Roman" w:cs="Times New Roman"/>
          <w:sz w:val="28"/>
          <w:szCs w:val="28"/>
        </w:rPr>
        <w:t>Основателем и первым директором является Владимир Максимович Комаров. С 31 декабря 1979 г. музей располагается в центре села в одноэтажном  кирпичном, типовом  здании, специально построенном  по проекту главного архитектора района Кузина Леонида Ивановича.  Музей  расположен в центре села в  благоприятной среде,  его окружает парковая зона с  мемориальным комплексом.   Площадь экспозиционного зала - 192,8 м</w:t>
      </w:r>
      <w:proofErr w:type="gramStart"/>
      <w:r w:rsidRPr="00CB504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B504A">
        <w:rPr>
          <w:rFonts w:ascii="Times New Roman" w:hAnsi="Times New Roman" w:cs="Times New Roman"/>
          <w:sz w:val="28"/>
          <w:szCs w:val="28"/>
        </w:rPr>
        <w:t xml:space="preserve">.  Высота основного помещения 4,7 м.,  окна высокие – 7шт. 23 ноября 2005 год решением Совета народных депутатов историко-краеведческому музею было присвоено имя  его основателя </w:t>
      </w:r>
      <w:proofErr w:type="gramStart"/>
      <w:r w:rsidRPr="00CB504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CB50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504A">
        <w:rPr>
          <w:rFonts w:ascii="Times New Roman" w:hAnsi="Times New Roman" w:cs="Times New Roman"/>
          <w:sz w:val="28"/>
          <w:szCs w:val="28"/>
        </w:rPr>
        <w:t>.М.Комарова</w:t>
      </w:r>
      <w:proofErr w:type="spellEnd"/>
      <w:r w:rsidRPr="00CB504A">
        <w:rPr>
          <w:rFonts w:ascii="Times New Roman" w:hAnsi="Times New Roman" w:cs="Times New Roman"/>
          <w:sz w:val="28"/>
          <w:szCs w:val="28"/>
        </w:rPr>
        <w:t>, он стал называться   «Волчихинский районный историко-краеведческий музей имени В.М. Комарова». С 2005 года директор музея Тарасова Тамара Петровна.   Была проведена большая работа по   стабилизации рабочих показателей  и   в 2013 г  музей стал победителем в конкурсе Губернатора  края  на получение денежного поощрения лучшими муниципальными учреждениями культуры Алтайского края. С 2014 года музей возглавляет Гоф Наталья Ивановна</w:t>
      </w:r>
    </w:p>
    <w:p w:rsidR="00B96DE6" w:rsidRPr="00CB504A" w:rsidRDefault="00B96DE6" w:rsidP="00B96DE6">
      <w:pPr>
        <w:jc w:val="both"/>
        <w:rPr>
          <w:rFonts w:ascii="Times New Roman" w:hAnsi="Times New Roman" w:cs="Times New Roman"/>
          <w:sz w:val="28"/>
          <w:szCs w:val="28"/>
        </w:rPr>
      </w:pPr>
      <w:r w:rsidRPr="00CB504A">
        <w:rPr>
          <w:rFonts w:ascii="Times New Roman" w:hAnsi="Times New Roman" w:cs="Times New Roman"/>
          <w:sz w:val="28"/>
          <w:szCs w:val="28"/>
        </w:rPr>
        <w:lastRenderedPageBreak/>
        <w:t>Культурно-образовательная деятельность районного музея направлена на   популяризацию  и презентацию исторического, культурного и природного наследия  района, края.</w:t>
      </w:r>
    </w:p>
    <w:p w:rsidR="00B96DE6" w:rsidRPr="00CB504A" w:rsidRDefault="00B96DE6" w:rsidP="00B96DE6">
      <w:pPr>
        <w:jc w:val="both"/>
        <w:rPr>
          <w:rFonts w:ascii="Times New Roman" w:hAnsi="Times New Roman" w:cs="Times New Roman"/>
          <w:sz w:val="28"/>
          <w:szCs w:val="28"/>
        </w:rPr>
      </w:pPr>
      <w:r w:rsidRPr="00CB504A">
        <w:rPr>
          <w:rFonts w:ascii="Times New Roman" w:hAnsi="Times New Roman" w:cs="Times New Roman"/>
          <w:sz w:val="28"/>
          <w:szCs w:val="28"/>
        </w:rPr>
        <w:t>Музей предоставляет следующие  услуги: доступ к музейному собранию, условия для самообразования и общения, творчества и проведения досуга, предоставление информации о музейных предметах и музейных коллекциях, помощь в образовательной и просветительной деятельности, а также  экспозиции и выставки, программы -  например: циклы экскурсий, лекций,  мероприятия</w:t>
      </w:r>
    </w:p>
    <w:p w:rsidR="00B96DE6" w:rsidRPr="00CB504A" w:rsidRDefault="00B96DE6" w:rsidP="00B96DE6">
      <w:pPr>
        <w:jc w:val="both"/>
        <w:rPr>
          <w:rFonts w:ascii="Times New Roman" w:hAnsi="Times New Roman" w:cs="Times New Roman"/>
          <w:sz w:val="28"/>
          <w:szCs w:val="28"/>
        </w:rPr>
      </w:pPr>
      <w:r w:rsidRPr="00CB504A">
        <w:rPr>
          <w:rFonts w:ascii="Times New Roman" w:hAnsi="Times New Roman" w:cs="Times New Roman"/>
          <w:sz w:val="28"/>
          <w:szCs w:val="28"/>
        </w:rPr>
        <w:t>Экспозиции и разделы музея</w:t>
      </w:r>
      <w:proofErr w:type="gramStart"/>
      <w:r w:rsidRPr="00CB504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B504A">
        <w:rPr>
          <w:rFonts w:ascii="Times New Roman" w:hAnsi="Times New Roman" w:cs="Times New Roman"/>
          <w:sz w:val="28"/>
          <w:szCs w:val="28"/>
        </w:rPr>
        <w:t xml:space="preserve"> «Археология», «Быт крестьян Покровской волости», «Гражданская война», «Коллективизация», «Великая отечественная война», «Локальные войны»,  «СВО», «Домашнее убранство 40-60», «Российские немцы», «Космонавтика», «Прикладное искусство односельчан»,  «Нумизматика»</w:t>
      </w:r>
    </w:p>
    <w:p w:rsidR="00B96DE6" w:rsidRPr="00CB504A" w:rsidRDefault="00B96DE6" w:rsidP="00B96DE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04A">
        <w:rPr>
          <w:rFonts w:ascii="Times New Roman" w:hAnsi="Times New Roman" w:cs="Times New Roman"/>
          <w:sz w:val="28"/>
          <w:szCs w:val="28"/>
        </w:rPr>
        <w:t>Уникальные коллекции музея: старинные иконы, орудия труда крестьян XVIII – XIX вв., оружие времен гражданской войны (</w:t>
      </w:r>
      <w:proofErr w:type="spellStart"/>
      <w:r w:rsidRPr="00CB504A">
        <w:rPr>
          <w:rFonts w:ascii="Times New Roman" w:hAnsi="Times New Roman" w:cs="Times New Roman"/>
          <w:sz w:val="28"/>
          <w:szCs w:val="28"/>
        </w:rPr>
        <w:t>бердана</w:t>
      </w:r>
      <w:proofErr w:type="spellEnd"/>
      <w:r w:rsidRPr="00CB504A">
        <w:rPr>
          <w:rFonts w:ascii="Times New Roman" w:hAnsi="Times New Roman" w:cs="Times New Roman"/>
          <w:sz w:val="28"/>
          <w:szCs w:val="28"/>
        </w:rPr>
        <w:t>, обрезы, револьверы, пики, пулеметная лента, гильзы), трофеи времен ВОВ, самовары, старинные колокольчики, радиоприемники, граммофон и патефоны 20-60 гг. XX в., предметы нумизматики, предметы прикладного творчества.</w:t>
      </w:r>
      <w:proofErr w:type="gramEnd"/>
    </w:p>
    <w:p w:rsidR="00B96DE6" w:rsidRPr="00CB504A" w:rsidRDefault="00B96DE6" w:rsidP="00B96DE6">
      <w:pPr>
        <w:jc w:val="both"/>
        <w:rPr>
          <w:rFonts w:ascii="Times New Roman" w:hAnsi="Times New Roman" w:cs="Times New Roman"/>
          <w:sz w:val="28"/>
          <w:szCs w:val="28"/>
        </w:rPr>
      </w:pPr>
      <w:r w:rsidRPr="00CB504A">
        <w:rPr>
          <w:rFonts w:ascii="Times New Roman" w:hAnsi="Times New Roman" w:cs="Times New Roman"/>
          <w:sz w:val="28"/>
          <w:szCs w:val="28"/>
        </w:rPr>
        <w:t xml:space="preserve">Наиболее посещаемые выставки: «Быт крестьян Покровской волости»,  «Великая Отечественная война», «Часы XIX – нач. XX </w:t>
      </w:r>
      <w:proofErr w:type="spellStart"/>
      <w:proofErr w:type="gramStart"/>
      <w:r w:rsidRPr="00CB504A">
        <w:rPr>
          <w:rFonts w:ascii="Times New Roman" w:hAnsi="Times New Roman" w:cs="Times New Roman"/>
          <w:sz w:val="28"/>
          <w:szCs w:val="28"/>
        </w:rPr>
        <w:t>вв</w:t>
      </w:r>
      <w:proofErr w:type="spellEnd"/>
      <w:proofErr w:type="gramEnd"/>
      <w:r w:rsidRPr="00CB504A">
        <w:rPr>
          <w:rFonts w:ascii="Times New Roman" w:hAnsi="Times New Roman" w:cs="Times New Roman"/>
          <w:sz w:val="28"/>
          <w:szCs w:val="28"/>
        </w:rPr>
        <w:t>», «Космическая эра», «Техника  и нагревательные приборы 19-20 века», «Прикладное творчество».</w:t>
      </w:r>
    </w:p>
    <w:p w:rsidR="00B96DE6" w:rsidRPr="00CB504A" w:rsidRDefault="00B96DE6" w:rsidP="00B96DE6">
      <w:pPr>
        <w:jc w:val="both"/>
        <w:rPr>
          <w:rFonts w:ascii="Times New Roman" w:hAnsi="Times New Roman" w:cs="Times New Roman"/>
          <w:sz w:val="28"/>
          <w:szCs w:val="28"/>
        </w:rPr>
      </w:pPr>
      <w:r w:rsidRPr="00CB504A">
        <w:rPr>
          <w:rFonts w:ascii="Times New Roman" w:hAnsi="Times New Roman" w:cs="Times New Roman"/>
          <w:sz w:val="28"/>
          <w:szCs w:val="28"/>
        </w:rPr>
        <w:t xml:space="preserve">Музей ежегодно вносит свой вклад в развитие музейного дела края и района -  это пополнение музейных фондов новыми экспонатами. На сегодняшний день основной фонд музея составляет 11982 предмета.  </w:t>
      </w:r>
      <w:proofErr w:type="gramStart"/>
      <w:r w:rsidRPr="00CB504A">
        <w:rPr>
          <w:rFonts w:ascii="Times New Roman" w:hAnsi="Times New Roman" w:cs="Times New Roman"/>
          <w:sz w:val="28"/>
          <w:szCs w:val="28"/>
        </w:rPr>
        <w:t xml:space="preserve">Это предметы нумизматики, живописи, скульптуры, этнографии, предметы археологии, редкие книги, документы, предметы истории техники, предметы печатной продукции, предметы, содержащие драгоценные металлы.  </w:t>
      </w:r>
      <w:proofErr w:type="gramEnd"/>
    </w:p>
    <w:p w:rsidR="00B96DE6" w:rsidRDefault="00B96DE6" w:rsidP="00B96D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сотрудников по штатному расписанию: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B96DE6" w:rsidTr="001B2C94">
        <w:tc>
          <w:tcPr>
            <w:tcW w:w="817" w:type="dxa"/>
          </w:tcPr>
          <w:p w:rsidR="00B96DE6" w:rsidRDefault="00B96DE6" w:rsidP="001B2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B96DE6" w:rsidRDefault="00B96DE6" w:rsidP="001B2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3191" w:type="dxa"/>
          </w:tcPr>
          <w:p w:rsidR="00B96DE6" w:rsidRDefault="00B96DE6" w:rsidP="001B2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Штатная единица</w:t>
            </w:r>
          </w:p>
        </w:tc>
      </w:tr>
      <w:tr w:rsidR="00B96DE6" w:rsidTr="001B2C94">
        <w:tc>
          <w:tcPr>
            <w:tcW w:w="817" w:type="dxa"/>
          </w:tcPr>
          <w:p w:rsidR="00B96DE6" w:rsidRDefault="00B96DE6" w:rsidP="001B2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B96DE6" w:rsidRDefault="00B96DE6" w:rsidP="001B2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F1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сектором методической работы структурного  подразделения                                по музейной деятельности     «Районный историко-краеведческий музей </w:t>
            </w:r>
            <w:proofErr w:type="spellStart"/>
            <w:r w:rsidRPr="00324F11">
              <w:rPr>
                <w:rFonts w:ascii="Times New Roman" w:hAnsi="Times New Roman" w:cs="Times New Roman"/>
                <w:sz w:val="28"/>
                <w:szCs w:val="28"/>
              </w:rPr>
              <w:t>им.В.М.Комарова</w:t>
            </w:r>
            <w:proofErr w:type="spellEnd"/>
            <w:r w:rsidRPr="00324F11">
              <w:rPr>
                <w:rFonts w:ascii="Times New Roman" w:hAnsi="Times New Roman" w:cs="Times New Roman"/>
                <w:sz w:val="28"/>
                <w:szCs w:val="28"/>
              </w:rPr>
              <w:t xml:space="preserve">»:                                             </w:t>
            </w:r>
          </w:p>
        </w:tc>
        <w:tc>
          <w:tcPr>
            <w:tcW w:w="3191" w:type="dxa"/>
          </w:tcPr>
          <w:p w:rsidR="00B96DE6" w:rsidRDefault="00B96DE6" w:rsidP="001B2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6DE6" w:rsidTr="001B2C94">
        <w:tc>
          <w:tcPr>
            <w:tcW w:w="817" w:type="dxa"/>
          </w:tcPr>
          <w:p w:rsidR="00B96DE6" w:rsidRDefault="00B96DE6" w:rsidP="001B2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563" w:type="dxa"/>
          </w:tcPr>
          <w:p w:rsidR="00B96DE6" w:rsidRDefault="00B96DE6" w:rsidP="001B2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F11">
              <w:rPr>
                <w:rFonts w:ascii="Times New Roman" w:hAnsi="Times New Roman" w:cs="Times New Roman"/>
                <w:sz w:val="28"/>
                <w:szCs w:val="28"/>
              </w:rPr>
              <w:t>Заведующая сектором «</w:t>
            </w:r>
            <w:proofErr w:type="spellStart"/>
            <w:r w:rsidRPr="00324F11">
              <w:rPr>
                <w:rFonts w:ascii="Times New Roman" w:hAnsi="Times New Roman" w:cs="Times New Roman"/>
                <w:sz w:val="28"/>
                <w:szCs w:val="28"/>
              </w:rPr>
              <w:t>Солоновский</w:t>
            </w:r>
            <w:proofErr w:type="spellEnd"/>
            <w:r w:rsidRPr="00324F11">
              <w:rPr>
                <w:rFonts w:ascii="Times New Roman" w:hAnsi="Times New Roman" w:cs="Times New Roman"/>
                <w:sz w:val="28"/>
                <w:szCs w:val="28"/>
              </w:rPr>
              <w:t xml:space="preserve"> историко-революционный музей»</w:t>
            </w:r>
          </w:p>
        </w:tc>
        <w:tc>
          <w:tcPr>
            <w:tcW w:w="3191" w:type="dxa"/>
          </w:tcPr>
          <w:p w:rsidR="00B96DE6" w:rsidRDefault="00B96DE6" w:rsidP="001B2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6DE6" w:rsidTr="001B2C94">
        <w:tc>
          <w:tcPr>
            <w:tcW w:w="817" w:type="dxa"/>
          </w:tcPr>
          <w:p w:rsidR="00B96DE6" w:rsidRDefault="00B96DE6" w:rsidP="001B2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B96DE6" w:rsidRDefault="00B96DE6" w:rsidP="001B2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хранитель музейных предметов</w:t>
            </w:r>
          </w:p>
        </w:tc>
        <w:tc>
          <w:tcPr>
            <w:tcW w:w="3191" w:type="dxa"/>
          </w:tcPr>
          <w:p w:rsidR="00B96DE6" w:rsidRDefault="00B96DE6" w:rsidP="001B2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6DE6" w:rsidTr="001B2C94">
        <w:tc>
          <w:tcPr>
            <w:tcW w:w="817" w:type="dxa"/>
          </w:tcPr>
          <w:p w:rsidR="00B96DE6" w:rsidRDefault="00B96DE6" w:rsidP="001B2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B96DE6" w:rsidRDefault="00B96DE6" w:rsidP="001B2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Экскурсовод</w:t>
            </w:r>
          </w:p>
        </w:tc>
        <w:tc>
          <w:tcPr>
            <w:tcW w:w="3191" w:type="dxa"/>
          </w:tcPr>
          <w:p w:rsidR="00B96DE6" w:rsidRDefault="00B96DE6" w:rsidP="001B2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96DE6" w:rsidRDefault="00B96DE6" w:rsidP="00B96D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6DE6" w:rsidRDefault="00B96DE6" w:rsidP="00B96D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B96DE6" w:rsidRDefault="00B96DE6" w:rsidP="00B96DE6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МКУК «ВМФКЦ» </w:t>
      </w:r>
    </w:p>
    <w:p w:rsidR="00B96DE6" w:rsidRDefault="00B96DE6" w:rsidP="00B96DE6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</w:t>
      </w:r>
      <w:r w:rsidRPr="0078188C">
        <w:rPr>
          <w:rFonts w:ascii="Times New Roman" w:hAnsi="Times New Roman" w:cs="Times New Roman"/>
          <w:sz w:val="28"/>
          <w:szCs w:val="28"/>
        </w:rPr>
        <w:t xml:space="preserve"> структурном подразделении по музейной деятельности</w:t>
      </w:r>
    </w:p>
    <w:p w:rsidR="00B96DE6" w:rsidRDefault="00B96DE6" w:rsidP="00B96DE6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88C">
        <w:rPr>
          <w:rFonts w:ascii="Times New Roman" w:hAnsi="Times New Roman" w:cs="Times New Roman"/>
          <w:sz w:val="28"/>
          <w:szCs w:val="28"/>
        </w:rPr>
        <w:t>Положение о доступе к музейным предметам</w:t>
      </w:r>
    </w:p>
    <w:p w:rsidR="00B96DE6" w:rsidRDefault="00B96DE6" w:rsidP="00B96DE6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88C">
        <w:rPr>
          <w:rFonts w:ascii="Times New Roman" w:hAnsi="Times New Roman" w:cs="Times New Roman"/>
          <w:sz w:val="28"/>
          <w:szCs w:val="28"/>
        </w:rPr>
        <w:t>Приказ о доступе к музейным предметам</w:t>
      </w:r>
    </w:p>
    <w:p w:rsidR="00B96DE6" w:rsidRDefault="00B96DE6" w:rsidP="00B96DE6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88C">
        <w:rPr>
          <w:rFonts w:ascii="Times New Roman" w:hAnsi="Times New Roman" w:cs="Times New Roman"/>
          <w:sz w:val="28"/>
          <w:szCs w:val="28"/>
        </w:rPr>
        <w:t xml:space="preserve">Согласование на </w:t>
      </w:r>
      <w:r>
        <w:rPr>
          <w:rFonts w:ascii="Times New Roman" w:hAnsi="Times New Roman" w:cs="Times New Roman"/>
          <w:sz w:val="28"/>
          <w:szCs w:val="28"/>
        </w:rPr>
        <w:t>Главного хранителя</w:t>
      </w:r>
    </w:p>
    <w:p w:rsidR="00B96DE6" w:rsidRPr="0078188C" w:rsidRDefault="00B96DE6" w:rsidP="00B96DE6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порядке оказания платных услуг МКУК «ВМФКЦ»</w:t>
      </w:r>
    </w:p>
    <w:p w:rsidR="00B96DE6" w:rsidRDefault="00B96DE6" w:rsidP="00132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DE6" w:rsidRDefault="00B96DE6" w:rsidP="00132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10A" w:rsidRPr="0013210A" w:rsidRDefault="0013210A" w:rsidP="00132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Заведующая сектором методической работы структурного  подразделения                                по музейной деятельности     «Районный историко-краеведческий музей </w:t>
      </w:r>
      <w:proofErr w:type="spellStart"/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им.В.М.Комарова</w:t>
      </w:r>
      <w:proofErr w:type="spellEnd"/>
      <w:r w:rsidRPr="0013210A">
        <w:rPr>
          <w:rFonts w:ascii="Times New Roman" w:eastAsia="Times New Roman" w:hAnsi="Times New Roman" w:cs="Times New Roman"/>
          <w:sz w:val="28"/>
          <w:szCs w:val="28"/>
          <w:lang w:eastAsia="ru-RU"/>
        </w:rPr>
        <w:t>»:                                             _____________</w:t>
      </w:r>
    </w:p>
    <w:p w:rsidR="0013210A" w:rsidRPr="0013210A" w:rsidRDefault="0013210A" w:rsidP="00132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4C0" w:rsidRPr="0013210A" w:rsidRDefault="001324C0" w:rsidP="0013210A"/>
    <w:sectPr w:rsidR="001324C0" w:rsidRPr="00132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264B"/>
    <w:multiLevelType w:val="multilevel"/>
    <w:tmpl w:val="6D827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D34FB"/>
    <w:multiLevelType w:val="hybridMultilevel"/>
    <w:tmpl w:val="CA828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30974"/>
    <w:multiLevelType w:val="hybridMultilevel"/>
    <w:tmpl w:val="9B00EBA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D26D0"/>
    <w:multiLevelType w:val="hybridMultilevel"/>
    <w:tmpl w:val="50B6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B03A1"/>
    <w:multiLevelType w:val="hybridMultilevel"/>
    <w:tmpl w:val="D7CEA622"/>
    <w:lvl w:ilvl="0" w:tplc="BF2EFC1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51DC4"/>
    <w:multiLevelType w:val="hybridMultilevel"/>
    <w:tmpl w:val="CA828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42950"/>
    <w:multiLevelType w:val="hybridMultilevel"/>
    <w:tmpl w:val="4D04E8F8"/>
    <w:lvl w:ilvl="0" w:tplc="111EFA6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D91141"/>
    <w:multiLevelType w:val="hybridMultilevel"/>
    <w:tmpl w:val="D88AD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F4413"/>
    <w:multiLevelType w:val="hybridMultilevel"/>
    <w:tmpl w:val="B0F65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63536"/>
    <w:multiLevelType w:val="hybridMultilevel"/>
    <w:tmpl w:val="F7528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61B21"/>
    <w:multiLevelType w:val="hybridMultilevel"/>
    <w:tmpl w:val="4828A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F852B8"/>
    <w:multiLevelType w:val="hybridMultilevel"/>
    <w:tmpl w:val="8862901C"/>
    <w:lvl w:ilvl="0" w:tplc="648A89B0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91292F"/>
    <w:multiLevelType w:val="hybridMultilevel"/>
    <w:tmpl w:val="B0F65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B9"/>
    <w:rsid w:val="000661C4"/>
    <w:rsid w:val="000A2774"/>
    <w:rsid w:val="000A7B89"/>
    <w:rsid w:val="000F6A86"/>
    <w:rsid w:val="0013210A"/>
    <w:rsid w:val="001324C0"/>
    <w:rsid w:val="00171A1F"/>
    <w:rsid w:val="00173E59"/>
    <w:rsid w:val="001836D8"/>
    <w:rsid w:val="001A6797"/>
    <w:rsid w:val="00246A61"/>
    <w:rsid w:val="002611AA"/>
    <w:rsid w:val="00272609"/>
    <w:rsid w:val="00393A66"/>
    <w:rsid w:val="003B53B9"/>
    <w:rsid w:val="003E1E8F"/>
    <w:rsid w:val="003E3DF8"/>
    <w:rsid w:val="003E5206"/>
    <w:rsid w:val="004A7CB3"/>
    <w:rsid w:val="00531220"/>
    <w:rsid w:val="005A0715"/>
    <w:rsid w:val="006525B7"/>
    <w:rsid w:val="00656FFF"/>
    <w:rsid w:val="006767E8"/>
    <w:rsid w:val="006E454B"/>
    <w:rsid w:val="00773582"/>
    <w:rsid w:val="007A7572"/>
    <w:rsid w:val="007B63BA"/>
    <w:rsid w:val="008175D1"/>
    <w:rsid w:val="008B3F78"/>
    <w:rsid w:val="0090595C"/>
    <w:rsid w:val="00976404"/>
    <w:rsid w:val="00985801"/>
    <w:rsid w:val="009869B9"/>
    <w:rsid w:val="0099156B"/>
    <w:rsid w:val="00992DAE"/>
    <w:rsid w:val="00A3101F"/>
    <w:rsid w:val="00A4251A"/>
    <w:rsid w:val="00AA24D3"/>
    <w:rsid w:val="00AB38F7"/>
    <w:rsid w:val="00AF6FB7"/>
    <w:rsid w:val="00B8448D"/>
    <w:rsid w:val="00B92346"/>
    <w:rsid w:val="00B96DE6"/>
    <w:rsid w:val="00C13CF9"/>
    <w:rsid w:val="00C52F43"/>
    <w:rsid w:val="00C94CA8"/>
    <w:rsid w:val="00C966BF"/>
    <w:rsid w:val="00CF2F26"/>
    <w:rsid w:val="00D07A62"/>
    <w:rsid w:val="00D36A34"/>
    <w:rsid w:val="00DF104D"/>
    <w:rsid w:val="00EB4B46"/>
    <w:rsid w:val="00F14080"/>
    <w:rsid w:val="00F457D8"/>
    <w:rsid w:val="00F529AF"/>
    <w:rsid w:val="00F55D8B"/>
    <w:rsid w:val="00F74683"/>
    <w:rsid w:val="00F81993"/>
    <w:rsid w:val="00FB6903"/>
    <w:rsid w:val="00FB799B"/>
    <w:rsid w:val="00FF02F2"/>
    <w:rsid w:val="00FF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210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321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13210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1321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13210A"/>
  </w:style>
  <w:style w:type="table" w:customStyle="1" w:styleId="13">
    <w:name w:val="Сетка таблицы1"/>
    <w:basedOn w:val="a1"/>
    <w:next w:val="a3"/>
    <w:uiPriority w:val="59"/>
    <w:rsid w:val="0013210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13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13210A"/>
  </w:style>
  <w:style w:type="character" w:styleId="a5">
    <w:name w:val="Emphasis"/>
    <w:basedOn w:val="a0"/>
    <w:uiPriority w:val="20"/>
    <w:qFormat/>
    <w:rsid w:val="0013210A"/>
    <w:rPr>
      <w:i/>
      <w:iCs/>
    </w:rPr>
  </w:style>
  <w:style w:type="paragraph" w:styleId="a6">
    <w:name w:val="List Paragraph"/>
    <w:basedOn w:val="a"/>
    <w:uiPriority w:val="34"/>
    <w:qFormat/>
    <w:rsid w:val="0013210A"/>
    <w:pPr>
      <w:ind w:left="720"/>
      <w:contextualSpacing/>
    </w:pPr>
    <w:rPr>
      <w:rFonts w:eastAsia="Times New Roman"/>
      <w:lang w:eastAsia="ru-RU"/>
    </w:rPr>
  </w:style>
  <w:style w:type="character" w:styleId="a7">
    <w:name w:val="Strong"/>
    <w:basedOn w:val="a0"/>
    <w:uiPriority w:val="22"/>
    <w:qFormat/>
    <w:rsid w:val="0013210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32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13210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c2">
    <w:name w:val="c2"/>
    <w:basedOn w:val="a0"/>
    <w:rsid w:val="0013210A"/>
  </w:style>
  <w:style w:type="paragraph" w:customStyle="1" w:styleId="14">
    <w:name w:val="Без интервала1"/>
    <w:next w:val="a8"/>
    <w:uiPriority w:val="1"/>
    <w:qFormat/>
    <w:rsid w:val="0013210A"/>
    <w:pPr>
      <w:spacing w:after="0" w:line="240" w:lineRule="auto"/>
    </w:pPr>
  </w:style>
  <w:style w:type="paragraph" w:customStyle="1" w:styleId="a9">
    <w:name w:val="Знак Знак Знак Знак Знак"/>
    <w:basedOn w:val="a"/>
    <w:rsid w:val="0013210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ykmvie">
    <w:name w:val="ykmvie"/>
    <w:basedOn w:val="a0"/>
    <w:rsid w:val="0013210A"/>
  </w:style>
  <w:style w:type="character" w:styleId="aa">
    <w:name w:val="Hyperlink"/>
    <w:basedOn w:val="a0"/>
    <w:uiPriority w:val="99"/>
    <w:semiHidden/>
    <w:unhideWhenUsed/>
    <w:rsid w:val="0013210A"/>
    <w:rPr>
      <w:color w:val="0000FF"/>
      <w:u w:val="single"/>
    </w:rPr>
  </w:style>
  <w:style w:type="character" w:customStyle="1" w:styleId="hgkelc">
    <w:name w:val="hgkelc"/>
    <w:basedOn w:val="a0"/>
    <w:rsid w:val="0013210A"/>
  </w:style>
  <w:style w:type="table" w:styleId="a3">
    <w:name w:val="Table Grid"/>
    <w:basedOn w:val="a1"/>
    <w:uiPriority w:val="59"/>
    <w:rsid w:val="00132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0"/>
    <w:uiPriority w:val="9"/>
    <w:rsid w:val="00132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1321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1321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210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321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13210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1321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13210A"/>
  </w:style>
  <w:style w:type="table" w:customStyle="1" w:styleId="13">
    <w:name w:val="Сетка таблицы1"/>
    <w:basedOn w:val="a1"/>
    <w:next w:val="a3"/>
    <w:uiPriority w:val="59"/>
    <w:rsid w:val="0013210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13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13210A"/>
  </w:style>
  <w:style w:type="character" w:styleId="a5">
    <w:name w:val="Emphasis"/>
    <w:basedOn w:val="a0"/>
    <w:uiPriority w:val="20"/>
    <w:qFormat/>
    <w:rsid w:val="0013210A"/>
    <w:rPr>
      <w:i/>
      <w:iCs/>
    </w:rPr>
  </w:style>
  <w:style w:type="paragraph" w:styleId="a6">
    <w:name w:val="List Paragraph"/>
    <w:basedOn w:val="a"/>
    <w:uiPriority w:val="34"/>
    <w:qFormat/>
    <w:rsid w:val="0013210A"/>
    <w:pPr>
      <w:ind w:left="720"/>
      <w:contextualSpacing/>
    </w:pPr>
    <w:rPr>
      <w:rFonts w:eastAsia="Times New Roman"/>
      <w:lang w:eastAsia="ru-RU"/>
    </w:rPr>
  </w:style>
  <w:style w:type="character" w:styleId="a7">
    <w:name w:val="Strong"/>
    <w:basedOn w:val="a0"/>
    <w:uiPriority w:val="22"/>
    <w:qFormat/>
    <w:rsid w:val="0013210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32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13210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c2">
    <w:name w:val="c2"/>
    <w:basedOn w:val="a0"/>
    <w:rsid w:val="0013210A"/>
  </w:style>
  <w:style w:type="paragraph" w:customStyle="1" w:styleId="14">
    <w:name w:val="Без интервала1"/>
    <w:next w:val="a8"/>
    <w:uiPriority w:val="1"/>
    <w:qFormat/>
    <w:rsid w:val="0013210A"/>
    <w:pPr>
      <w:spacing w:after="0" w:line="240" w:lineRule="auto"/>
    </w:pPr>
  </w:style>
  <w:style w:type="paragraph" w:customStyle="1" w:styleId="a9">
    <w:name w:val="Знак Знак Знак Знак Знак"/>
    <w:basedOn w:val="a"/>
    <w:rsid w:val="0013210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ykmvie">
    <w:name w:val="ykmvie"/>
    <w:basedOn w:val="a0"/>
    <w:rsid w:val="0013210A"/>
  </w:style>
  <w:style w:type="character" w:styleId="aa">
    <w:name w:val="Hyperlink"/>
    <w:basedOn w:val="a0"/>
    <w:uiPriority w:val="99"/>
    <w:semiHidden/>
    <w:unhideWhenUsed/>
    <w:rsid w:val="0013210A"/>
    <w:rPr>
      <w:color w:val="0000FF"/>
      <w:u w:val="single"/>
    </w:rPr>
  </w:style>
  <w:style w:type="character" w:customStyle="1" w:styleId="hgkelc">
    <w:name w:val="hgkelc"/>
    <w:basedOn w:val="a0"/>
    <w:rsid w:val="0013210A"/>
  </w:style>
  <w:style w:type="table" w:styleId="a3">
    <w:name w:val="Table Grid"/>
    <w:basedOn w:val="a1"/>
    <w:uiPriority w:val="59"/>
    <w:rsid w:val="00132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0"/>
    <w:uiPriority w:val="9"/>
    <w:rsid w:val="00132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1321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1321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32</Pages>
  <Words>6877</Words>
  <Characters>39201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Muzey</dc:creator>
  <cp:lastModifiedBy>Muzeu</cp:lastModifiedBy>
  <cp:revision>20</cp:revision>
  <dcterms:created xsi:type="dcterms:W3CDTF">2024-11-06T08:54:00Z</dcterms:created>
  <dcterms:modified xsi:type="dcterms:W3CDTF">2024-12-20T04:44:00Z</dcterms:modified>
</cp:coreProperties>
</file>